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  <w:gridCol w:w="2325"/>
      </w:tblGrid>
      <w:tr w:rsidR="00113DA2" w:rsidRPr="00113DA2" w14:paraId="12BA8BE1" w14:textId="77777777" w:rsidTr="00165C98">
        <w:tc>
          <w:tcPr>
            <w:tcW w:w="3835" w:type="pct"/>
          </w:tcPr>
          <w:p w14:paraId="730250B3" w14:textId="77777777" w:rsidR="00113DA2" w:rsidRPr="00113DA2" w:rsidRDefault="00113DA2" w:rsidP="00113DA2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113DA2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Gjaldeyrisumsókn</w:t>
            </w:r>
          </w:p>
        </w:tc>
        <w:tc>
          <w:tcPr>
            <w:tcW w:w="1165" w:type="pct"/>
          </w:tcPr>
          <w:p w14:paraId="3ADEDC69" w14:textId="77777777" w:rsidR="00113DA2" w:rsidRPr="00113DA2" w:rsidRDefault="00113DA2" w:rsidP="00113DA2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13DA2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D53DE24" wp14:editId="557DDAF3">
                  <wp:simplePos x="0" y="0"/>
                  <wp:positionH relativeFrom="margin">
                    <wp:posOffset>242570</wp:posOffset>
                  </wp:positionH>
                  <wp:positionV relativeFrom="page">
                    <wp:posOffset>-40335</wp:posOffset>
                  </wp:positionV>
                  <wp:extent cx="1148400" cy="248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84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3DA2" w:rsidRPr="00113DA2" w14:paraId="0F6C004A" w14:textId="77777777" w:rsidTr="00165C98">
        <w:trPr>
          <w:trHeight w:val="60"/>
        </w:trPr>
        <w:tc>
          <w:tcPr>
            <w:tcW w:w="3835" w:type="pct"/>
            <w:vAlign w:val="bottom"/>
          </w:tcPr>
          <w:p w14:paraId="1994E126" w14:textId="77777777" w:rsidR="00113DA2" w:rsidRPr="00113DA2" w:rsidRDefault="00113DA2" w:rsidP="00113DA2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7F8E414C" w14:textId="77777777" w:rsidR="00113DA2" w:rsidRPr="00113DA2" w:rsidRDefault="00113DA2" w:rsidP="00113DA2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64A85E0C" w14:textId="77777777" w:rsidR="00D411D7" w:rsidRDefault="00D411D7" w:rsidP="00D411D7">
      <w:pPr>
        <w:rPr>
          <w:sz w:val="8"/>
          <w:szCs w:val="8"/>
        </w:rPr>
      </w:pPr>
    </w:p>
    <w:p w14:paraId="5E0A94CD" w14:textId="77777777" w:rsidR="00113DA2" w:rsidRPr="00284F7C" w:rsidRDefault="00113DA2" w:rsidP="00D411D7">
      <w:pPr>
        <w:rPr>
          <w:sz w:val="8"/>
          <w:szCs w:val="8"/>
        </w:rPr>
      </w:pPr>
    </w:p>
    <w:p w14:paraId="64A85E0E" w14:textId="77777777" w:rsidR="00B712B5" w:rsidRPr="00284F7C" w:rsidRDefault="00B712B5" w:rsidP="00D411D7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1097"/>
        <w:gridCol w:w="424"/>
        <w:gridCol w:w="1824"/>
        <w:gridCol w:w="424"/>
        <w:gridCol w:w="1179"/>
        <w:gridCol w:w="4606"/>
      </w:tblGrid>
      <w:tr w:rsidR="00DF0F2E" w:rsidRPr="00C70262" w14:paraId="0E1790B6" w14:textId="77777777" w:rsidTr="003F5AE3">
        <w:trPr>
          <w:cantSplit/>
          <w:trHeight w:val="24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6D66" w14:textId="6493E213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instrText xml:space="preserve"> FORMCHECKBOX </w:instrText>
            </w:r>
            <w:r w:rsidR="00482F3F">
              <w:rPr>
                <w:rFonts w:ascii="Calibri" w:hAnsi="Calibri"/>
                <w:b/>
                <w:sz w:val="17"/>
                <w:szCs w:val="17"/>
              </w:rPr>
            </w:r>
            <w:r w:rsidR="00482F3F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ABEF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t>Símgreiðsl</w:t>
            </w:r>
            <w:r>
              <w:rPr>
                <w:rFonts w:ascii="Calibri" w:hAnsi="Calibri"/>
                <w:b/>
                <w:sz w:val="17"/>
                <w:szCs w:val="17"/>
              </w:rPr>
              <w:t>a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CD6A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instrText xml:space="preserve"> FORMCHECKBOX </w:instrText>
            </w:r>
            <w:r w:rsidR="00482F3F">
              <w:rPr>
                <w:rFonts w:ascii="Calibri" w:hAnsi="Calibri"/>
                <w:b/>
                <w:sz w:val="17"/>
                <w:szCs w:val="17"/>
              </w:rPr>
            </w:r>
            <w:r w:rsidR="00482F3F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09F7" w14:textId="2486545E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t>Tékk</w:t>
            </w: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  <w:r w:rsidR="00E860E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t>(send</w:t>
            </w:r>
            <w:r>
              <w:rPr>
                <w:rFonts w:ascii="Calibri" w:hAnsi="Calibri"/>
                <w:b/>
                <w:sz w:val="17"/>
                <w:szCs w:val="17"/>
              </w:rPr>
              <w:t>u</w:t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t>r í útibú</w:t>
            </w:r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313E2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instrText xml:space="preserve"> FORMCHECKBOX </w:instrText>
            </w:r>
            <w:r w:rsidR="00482F3F">
              <w:rPr>
                <w:rFonts w:ascii="Calibri" w:hAnsi="Calibri"/>
                <w:b/>
                <w:sz w:val="17"/>
                <w:szCs w:val="17"/>
              </w:rPr>
            </w:r>
            <w:r w:rsidR="00482F3F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C70262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A610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C70262">
              <w:rPr>
                <w:rFonts w:ascii="Calibri" w:hAnsi="Calibri"/>
                <w:b/>
                <w:sz w:val="17"/>
                <w:szCs w:val="17"/>
              </w:rPr>
              <w:t>SWIFT tékk</w:t>
            </w: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68EF" w14:textId="77777777" w:rsidR="00DF0F2E" w:rsidRPr="00C70262" w:rsidRDefault="00DF0F2E" w:rsidP="003F5AE3">
            <w:pPr>
              <w:tabs>
                <w:tab w:val="right" w:pos="9639"/>
              </w:tabs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09A8F74" w14:textId="1A3F9144" w:rsidR="003B124C" w:rsidRPr="00541231" w:rsidRDefault="003B124C" w:rsidP="003B124C">
      <w:pPr>
        <w:rPr>
          <w:rFonts w:ascii="Calibri" w:hAnsi="Calibri"/>
          <w:sz w:val="14"/>
          <w:szCs w:val="14"/>
        </w:rPr>
      </w:pPr>
    </w:p>
    <w:p w14:paraId="672DC715" w14:textId="77777777" w:rsidR="003B124C" w:rsidRPr="00541231" w:rsidRDefault="003B124C" w:rsidP="003B124C">
      <w:pPr>
        <w:rPr>
          <w:rFonts w:ascii="Calibri" w:hAnsi="Calibri"/>
          <w:sz w:val="14"/>
          <w:szCs w:val="14"/>
        </w:rPr>
      </w:pPr>
      <w:r w:rsidRPr="00541231">
        <w:rPr>
          <w:rFonts w:ascii="Calibri" w:hAnsi="Calibri"/>
          <w:sz w:val="14"/>
          <w:szCs w:val="14"/>
        </w:rPr>
        <w:t>Vinsamlega skrifið með prentstöfum</w:t>
      </w:r>
    </w:p>
    <w:p w14:paraId="0BADC9C6" w14:textId="77777777" w:rsidR="00DF0F2E" w:rsidRDefault="00DF0F2E" w:rsidP="00D411D7">
      <w:pPr>
        <w:rPr>
          <w:rFonts w:ascii="Calibri" w:hAnsi="Calibri"/>
          <w:sz w:val="8"/>
          <w:szCs w:val="8"/>
        </w:rPr>
      </w:pPr>
    </w:p>
    <w:p w14:paraId="64A85E0F" w14:textId="5E5E4CB2" w:rsidR="00B712B5" w:rsidRPr="00113DA2" w:rsidRDefault="00897A15" w:rsidP="00B712B5">
      <w:pPr>
        <w:pStyle w:val="Title"/>
        <w:rPr>
          <w:rFonts w:ascii="Calibri" w:hAnsi="Calibri"/>
          <w:color w:val="auto"/>
          <w:sz w:val="20"/>
          <w:szCs w:val="20"/>
        </w:rPr>
      </w:pPr>
      <w:r w:rsidRPr="00113DA2">
        <w:rPr>
          <w:color w:val="auto"/>
          <w:sz w:val="20"/>
          <w:szCs w:val="20"/>
        </w:rPr>
        <w:t>VIÐSKIPTAVINUR / SENDANDI GREIÐSLU</w:t>
      </w:r>
      <w:r w:rsidR="00B712B5" w:rsidRPr="00113DA2">
        <w:rPr>
          <w:color w:val="auto"/>
          <w:sz w:val="20"/>
          <w:szCs w:val="20"/>
        </w:rPr>
        <w:t>:</w:t>
      </w:r>
    </w:p>
    <w:p w14:paraId="64A85E20" w14:textId="77777777" w:rsidR="007B4943" w:rsidRDefault="007B4943" w:rsidP="00B712B5">
      <w:pPr>
        <w:pStyle w:val="Title"/>
        <w:rPr>
          <w:rStyle w:val="SubtleEmphasis"/>
          <w:sz w:val="4"/>
          <w:szCs w:val="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261"/>
        <w:gridCol w:w="988"/>
        <w:gridCol w:w="261"/>
        <w:gridCol w:w="395"/>
        <w:gridCol w:w="243"/>
        <w:gridCol w:w="571"/>
        <w:gridCol w:w="461"/>
        <w:gridCol w:w="1473"/>
      </w:tblGrid>
      <w:tr w:rsidR="00CB2C56" w:rsidRPr="005D14C2" w14:paraId="25135498" w14:textId="77777777" w:rsidTr="00501CA0">
        <w:tc>
          <w:tcPr>
            <w:tcW w:w="2668" w:type="pct"/>
            <w:tcBorders>
              <w:bottom w:val="single" w:sz="2" w:space="0" w:color="auto"/>
            </w:tcBorders>
            <w:vAlign w:val="bottom"/>
          </w:tcPr>
          <w:p w14:paraId="110A8587" w14:textId="7EDFEEE3" w:rsidR="00CB2C56" w:rsidRPr="005D14C2" w:rsidRDefault="00CB2C56" w:rsidP="00501CA0">
            <w:pPr>
              <w:rPr>
                <w:iCs/>
                <w:sz w:val="20"/>
                <w:szCs w:val="20"/>
              </w:rPr>
            </w:pPr>
            <w:r w:rsidRPr="00501CA0"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 w:rsidRPr="00501CA0">
              <w:rPr>
                <w:iCs/>
                <w:sz w:val="18"/>
                <w:szCs w:val="20"/>
              </w:rPr>
              <w:instrText xml:space="preserve"> FORMTEXT </w:instrText>
            </w:r>
            <w:r w:rsidRPr="00501CA0">
              <w:rPr>
                <w:iCs/>
                <w:sz w:val="18"/>
                <w:szCs w:val="20"/>
              </w:rPr>
            </w:r>
            <w:r w:rsidRPr="00501CA0">
              <w:rPr>
                <w:iCs/>
                <w:sz w:val="18"/>
                <w:szCs w:val="20"/>
              </w:rPr>
              <w:fldChar w:fldCharType="separate"/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sz w:val="18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1" w:type="pct"/>
          </w:tcPr>
          <w:p w14:paraId="5BB155C5" w14:textId="77777777" w:rsidR="00CB2C56" w:rsidRPr="005D14C2" w:rsidRDefault="00CB2C56" w:rsidP="003F5AE3">
            <w:pPr>
              <w:rPr>
                <w:iCs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bottom w:val="single" w:sz="2" w:space="0" w:color="auto"/>
            </w:tcBorders>
            <w:vAlign w:val="bottom"/>
          </w:tcPr>
          <w:p w14:paraId="2B25DCF9" w14:textId="39DE25A6" w:rsidR="00CB2C56" w:rsidRPr="005D14C2" w:rsidRDefault="00CB2C56" w:rsidP="00501CA0">
            <w:pPr>
              <w:rPr>
                <w:iCs/>
                <w:sz w:val="20"/>
                <w:szCs w:val="20"/>
              </w:rPr>
            </w:pPr>
            <w:r w:rsidRPr="00501CA0"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1" w:name="KT1"/>
            <w:r w:rsidRPr="00501CA0">
              <w:rPr>
                <w:iCs/>
                <w:sz w:val="18"/>
                <w:szCs w:val="20"/>
              </w:rPr>
              <w:instrText xml:space="preserve"> FORMTEXT </w:instrText>
            </w:r>
            <w:r w:rsidRPr="00501CA0">
              <w:rPr>
                <w:iCs/>
                <w:sz w:val="18"/>
                <w:szCs w:val="20"/>
              </w:rPr>
            </w:r>
            <w:r w:rsidRPr="00501CA0">
              <w:rPr>
                <w:iCs/>
                <w:sz w:val="18"/>
                <w:szCs w:val="20"/>
              </w:rPr>
              <w:fldChar w:fldCharType="separate"/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2" w:type="pct"/>
          </w:tcPr>
          <w:p w14:paraId="1CD076D4" w14:textId="1160017D" w:rsidR="00CB2C56" w:rsidRPr="005D14C2" w:rsidRDefault="00CB2C56" w:rsidP="003F5A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55" w:type="pct"/>
            <w:gridSpan w:val="3"/>
            <w:tcBorders>
              <w:bottom w:val="single" w:sz="2" w:space="0" w:color="auto"/>
            </w:tcBorders>
          </w:tcPr>
          <w:p w14:paraId="67CC5630" w14:textId="2BB38EF7" w:rsidR="00CB2C56" w:rsidRPr="005D14C2" w:rsidRDefault="00CB2C56" w:rsidP="00CB2C56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01CA0"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2" w:name="SIMI"/>
            <w:r w:rsidRPr="00501CA0">
              <w:rPr>
                <w:iCs/>
                <w:sz w:val="18"/>
              </w:rPr>
              <w:instrText xml:space="preserve"> FORMTEXT </w:instrText>
            </w:r>
            <w:r w:rsidRPr="00501CA0">
              <w:rPr>
                <w:iCs/>
                <w:sz w:val="18"/>
              </w:rPr>
            </w:r>
            <w:r w:rsidRPr="00501CA0">
              <w:rPr>
                <w:iCs/>
                <w:sz w:val="18"/>
              </w:rPr>
              <w:fldChar w:fldCharType="separate"/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sz w:val="18"/>
              </w:rPr>
              <w:fldChar w:fldCharType="end"/>
            </w:r>
            <w:bookmarkEnd w:id="2"/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01CA0"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3" w:name="GSM"/>
            <w:r w:rsidRPr="00501CA0">
              <w:rPr>
                <w:iCs/>
                <w:sz w:val="18"/>
              </w:rPr>
              <w:instrText xml:space="preserve"> FORMTEXT </w:instrText>
            </w:r>
            <w:r w:rsidRPr="00501CA0">
              <w:rPr>
                <w:iCs/>
                <w:sz w:val="18"/>
              </w:rPr>
            </w:r>
            <w:r w:rsidRPr="00501CA0">
              <w:rPr>
                <w:iCs/>
                <w:sz w:val="18"/>
              </w:rPr>
              <w:fldChar w:fldCharType="separate"/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sz w:val="18"/>
              </w:rPr>
              <w:fldChar w:fldCharType="end"/>
            </w:r>
            <w:bookmarkEnd w:id="3"/>
          </w:p>
        </w:tc>
      </w:tr>
      <w:tr w:rsidR="00CB2C56" w:rsidRPr="005D14C2" w14:paraId="04CDBB63" w14:textId="77777777" w:rsidTr="00604B6F">
        <w:tc>
          <w:tcPr>
            <w:tcW w:w="2668" w:type="pct"/>
            <w:tcBorders>
              <w:top w:val="single" w:sz="2" w:space="0" w:color="auto"/>
            </w:tcBorders>
          </w:tcPr>
          <w:p w14:paraId="0AEFB78E" w14:textId="385F8635" w:rsidR="00CB2C56" w:rsidRPr="005D14C2" w:rsidRDefault="00CB2C56" w:rsidP="00C60912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Nafn</w:t>
            </w:r>
            <w:r>
              <w:rPr>
                <w:rFonts w:asciiTheme="minorHAnsi" w:hAnsiTheme="minorHAnsi"/>
                <w:bCs/>
                <w:sz w:val="14"/>
              </w:rPr>
              <w:t xml:space="preserve">  </w:t>
            </w:r>
          </w:p>
        </w:tc>
        <w:tc>
          <w:tcPr>
            <w:tcW w:w="131" w:type="pct"/>
          </w:tcPr>
          <w:p w14:paraId="29616A99" w14:textId="77777777" w:rsidR="00CB2C56" w:rsidRPr="005D14C2" w:rsidRDefault="00CB2C56" w:rsidP="003F5AE3">
            <w:pPr>
              <w:rPr>
                <w:bCs/>
                <w:sz w:val="14"/>
              </w:rPr>
            </w:pPr>
          </w:p>
        </w:tc>
        <w:tc>
          <w:tcPr>
            <w:tcW w:w="824" w:type="pct"/>
            <w:gridSpan w:val="3"/>
            <w:tcBorders>
              <w:top w:val="single" w:sz="2" w:space="0" w:color="auto"/>
            </w:tcBorders>
          </w:tcPr>
          <w:p w14:paraId="3908A383" w14:textId="77777777" w:rsidR="00CB2C56" w:rsidRPr="005D14C2" w:rsidRDefault="00CB2C56" w:rsidP="003F5AE3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22" w:type="pct"/>
          </w:tcPr>
          <w:p w14:paraId="455EC62A" w14:textId="05235F38" w:rsidR="00CB2C56" w:rsidRPr="005D14C2" w:rsidRDefault="00CB2C56" w:rsidP="003F5AE3">
            <w:pPr>
              <w:rPr>
                <w:bCs/>
                <w:sz w:val="14"/>
              </w:rPr>
            </w:pPr>
          </w:p>
        </w:tc>
        <w:tc>
          <w:tcPr>
            <w:tcW w:w="1255" w:type="pct"/>
            <w:gridSpan w:val="3"/>
            <w:tcBorders>
              <w:top w:val="single" w:sz="2" w:space="0" w:color="auto"/>
            </w:tcBorders>
          </w:tcPr>
          <w:p w14:paraId="4C55709B" w14:textId="527E569B" w:rsidR="00CB2C56" w:rsidRPr="005D14C2" w:rsidRDefault="00CB2C56" w:rsidP="003F5AE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  <w:tr w:rsidR="00C60912" w:rsidRPr="005D14C2" w14:paraId="428C3DF6" w14:textId="77777777" w:rsidTr="00501CA0">
        <w:tc>
          <w:tcPr>
            <w:tcW w:w="2668" w:type="pct"/>
            <w:tcBorders>
              <w:bottom w:val="single" w:sz="2" w:space="0" w:color="auto"/>
            </w:tcBorders>
            <w:vAlign w:val="bottom"/>
          </w:tcPr>
          <w:p w14:paraId="639A669B" w14:textId="06C505D0" w:rsidR="00C60912" w:rsidRPr="005D14C2" w:rsidRDefault="00CB2C56" w:rsidP="00501CA0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01CA0"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4" w:name="HEIMILI"/>
            <w:r w:rsidRPr="00501CA0">
              <w:rPr>
                <w:iCs/>
                <w:sz w:val="18"/>
                <w:szCs w:val="20"/>
              </w:rPr>
              <w:instrText xml:space="preserve"> FORMTEXT </w:instrText>
            </w:r>
            <w:r w:rsidRPr="00501CA0">
              <w:rPr>
                <w:iCs/>
                <w:sz w:val="18"/>
                <w:szCs w:val="20"/>
              </w:rPr>
            </w:r>
            <w:r w:rsidRPr="00501CA0">
              <w:rPr>
                <w:iCs/>
                <w:sz w:val="18"/>
                <w:szCs w:val="20"/>
              </w:rPr>
              <w:fldChar w:fldCharType="separate"/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31" w:type="pct"/>
          </w:tcPr>
          <w:p w14:paraId="355F3781" w14:textId="77777777" w:rsidR="00C60912" w:rsidRPr="005D14C2" w:rsidRDefault="00C60912" w:rsidP="003F5AE3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95" w:type="pct"/>
            <w:tcBorders>
              <w:bottom w:val="single" w:sz="2" w:space="0" w:color="auto"/>
            </w:tcBorders>
            <w:vAlign w:val="bottom"/>
          </w:tcPr>
          <w:p w14:paraId="5107BA08" w14:textId="6BD6C7FD" w:rsidR="00C60912" w:rsidRPr="005D14C2" w:rsidRDefault="00CB2C56" w:rsidP="00501CA0">
            <w:pPr>
              <w:rPr>
                <w:iCs/>
                <w:sz w:val="20"/>
                <w:szCs w:val="20"/>
              </w:rPr>
            </w:pPr>
            <w:r w:rsidRPr="00501CA0"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5" w:name="POSTNR"/>
            <w:r w:rsidRPr="00501CA0">
              <w:rPr>
                <w:iCs/>
                <w:sz w:val="18"/>
                <w:szCs w:val="20"/>
              </w:rPr>
              <w:instrText xml:space="preserve"> FORMTEXT </w:instrText>
            </w:r>
            <w:r w:rsidRPr="00501CA0">
              <w:rPr>
                <w:iCs/>
                <w:sz w:val="18"/>
                <w:szCs w:val="20"/>
              </w:rPr>
            </w:r>
            <w:r w:rsidRPr="00501CA0">
              <w:rPr>
                <w:iCs/>
                <w:sz w:val="18"/>
                <w:szCs w:val="20"/>
              </w:rPr>
              <w:fldChar w:fldCharType="separate"/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31" w:type="pct"/>
          </w:tcPr>
          <w:p w14:paraId="30789F6C" w14:textId="77777777" w:rsidR="00C60912" w:rsidRPr="005D14C2" w:rsidRDefault="00C60912" w:rsidP="003F5A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575" w:type="pct"/>
            <w:gridSpan w:val="5"/>
            <w:tcBorders>
              <w:bottom w:val="single" w:sz="2" w:space="0" w:color="auto"/>
            </w:tcBorders>
            <w:vAlign w:val="bottom"/>
          </w:tcPr>
          <w:p w14:paraId="4CFDE021" w14:textId="2126964E" w:rsidR="00C60912" w:rsidRPr="005D14C2" w:rsidRDefault="00CB2C56" w:rsidP="00501CA0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01CA0"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6" w:name="STADUR"/>
            <w:r w:rsidRPr="00501CA0">
              <w:rPr>
                <w:iCs/>
                <w:sz w:val="18"/>
                <w:szCs w:val="20"/>
              </w:rPr>
              <w:instrText xml:space="preserve"> FORMTEXT </w:instrText>
            </w:r>
            <w:r w:rsidRPr="00501CA0">
              <w:rPr>
                <w:iCs/>
                <w:sz w:val="18"/>
                <w:szCs w:val="20"/>
              </w:rPr>
            </w:r>
            <w:r w:rsidRPr="00501CA0">
              <w:rPr>
                <w:iCs/>
                <w:sz w:val="18"/>
                <w:szCs w:val="20"/>
              </w:rPr>
              <w:fldChar w:fldCharType="separate"/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noProof/>
                <w:sz w:val="18"/>
                <w:szCs w:val="20"/>
              </w:rPr>
              <w:t> </w:t>
            </w:r>
            <w:r w:rsidRPr="00501CA0">
              <w:rPr>
                <w:iCs/>
                <w:sz w:val="18"/>
                <w:szCs w:val="20"/>
              </w:rPr>
              <w:fldChar w:fldCharType="end"/>
            </w:r>
            <w:bookmarkEnd w:id="6"/>
          </w:p>
        </w:tc>
      </w:tr>
      <w:tr w:rsidR="00C60912" w:rsidRPr="005D14C2" w14:paraId="1DE13554" w14:textId="77777777" w:rsidTr="00501CA0">
        <w:tc>
          <w:tcPr>
            <w:tcW w:w="2668" w:type="pct"/>
            <w:tcBorders>
              <w:top w:val="single" w:sz="2" w:space="0" w:color="auto"/>
            </w:tcBorders>
          </w:tcPr>
          <w:p w14:paraId="1931D665" w14:textId="77777777" w:rsidR="00C60912" w:rsidRPr="005D14C2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1" w:type="pct"/>
          </w:tcPr>
          <w:p w14:paraId="27FA93DF" w14:textId="77777777" w:rsidR="00C60912" w:rsidRPr="005D14C2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495" w:type="pct"/>
          </w:tcPr>
          <w:p w14:paraId="6FC2FBE8" w14:textId="19B3ECFF" w:rsidR="00C60912" w:rsidRPr="005D14C2" w:rsidRDefault="00C60912" w:rsidP="00C60912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  <w:r>
              <w:rPr>
                <w:rFonts w:asciiTheme="minorHAnsi" w:hAnsiTheme="minorHAnsi"/>
                <w:bCs/>
                <w:sz w:val="14"/>
              </w:rPr>
              <w:t xml:space="preserve">  </w:t>
            </w:r>
          </w:p>
        </w:tc>
        <w:tc>
          <w:tcPr>
            <w:tcW w:w="131" w:type="pct"/>
          </w:tcPr>
          <w:p w14:paraId="2646D7B0" w14:textId="77777777" w:rsidR="00C60912" w:rsidRPr="005D14C2" w:rsidRDefault="00C60912" w:rsidP="003F5AE3">
            <w:pPr>
              <w:rPr>
                <w:bCs/>
                <w:sz w:val="14"/>
              </w:rPr>
            </w:pPr>
          </w:p>
        </w:tc>
        <w:tc>
          <w:tcPr>
            <w:tcW w:w="1575" w:type="pct"/>
            <w:gridSpan w:val="5"/>
          </w:tcPr>
          <w:p w14:paraId="781377A0" w14:textId="2697C270" w:rsidR="00C60912" w:rsidRPr="005D14C2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C60912" w:rsidRPr="005D14C2" w14:paraId="5971F48D" w14:textId="77777777" w:rsidTr="00501CA0">
        <w:trPr>
          <w:trHeight w:val="147"/>
        </w:trPr>
        <w:tc>
          <w:tcPr>
            <w:tcW w:w="4031" w:type="pct"/>
            <w:gridSpan w:val="7"/>
            <w:tcBorders>
              <w:bottom w:val="single" w:sz="2" w:space="0" w:color="auto"/>
            </w:tcBorders>
          </w:tcPr>
          <w:p w14:paraId="63C7A943" w14:textId="0B4FD8BB" w:rsidR="00C60912" w:rsidRPr="005D14C2" w:rsidRDefault="00CB2C56" w:rsidP="003F5AE3">
            <w:pPr>
              <w:rPr>
                <w:rFonts w:asciiTheme="minorHAnsi" w:hAnsiTheme="minorHAnsi"/>
                <w:iCs/>
                <w:sz w:val="20"/>
              </w:rPr>
            </w:pPr>
            <w:r w:rsidRPr="00501CA0"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7" w:name="NETFANG"/>
            <w:r w:rsidRPr="00501CA0">
              <w:rPr>
                <w:iCs/>
                <w:sz w:val="18"/>
              </w:rPr>
              <w:instrText xml:space="preserve"> FORMTEXT </w:instrText>
            </w:r>
            <w:r w:rsidRPr="00501CA0">
              <w:rPr>
                <w:iCs/>
                <w:sz w:val="18"/>
              </w:rPr>
            </w:r>
            <w:r w:rsidRPr="00501CA0">
              <w:rPr>
                <w:iCs/>
                <w:sz w:val="18"/>
              </w:rPr>
              <w:fldChar w:fldCharType="separate"/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noProof/>
                <w:sz w:val="18"/>
              </w:rPr>
              <w:t> </w:t>
            </w:r>
            <w:r w:rsidRPr="00501CA0">
              <w:rPr>
                <w:iCs/>
                <w:sz w:val="18"/>
              </w:rPr>
              <w:fldChar w:fldCharType="end"/>
            </w:r>
            <w:bookmarkEnd w:id="7"/>
          </w:p>
        </w:tc>
        <w:tc>
          <w:tcPr>
            <w:tcW w:w="231" w:type="pct"/>
            <w:vMerge w:val="restart"/>
            <w:vAlign w:val="center"/>
          </w:tcPr>
          <w:p w14:paraId="7DB54FB2" w14:textId="15D63A24" w:rsidR="00C60912" w:rsidRPr="005D14C2" w:rsidRDefault="00C60912" w:rsidP="00C60912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>
              <w:rPr>
                <w:rFonts w:asciiTheme="minorHAnsi" w:hAnsiTheme="minorHAnsi"/>
                <w:iCs/>
                <w:sz w:val="20"/>
              </w:rPr>
              <w:instrText xml:space="preserve"> FORMCHECKBOX </w:instrText>
            </w:r>
            <w:r w:rsidR="00482F3F">
              <w:rPr>
                <w:iCs/>
                <w:sz w:val="20"/>
              </w:rPr>
            </w:r>
            <w:r w:rsidR="00482F3F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8"/>
          </w:p>
        </w:tc>
        <w:tc>
          <w:tcPr>
            <w:tcW w:w="738" w:type="pct"/>
            <w:vMerge w:val="restart"/>
            <w:vAlign w:val="center"/>
          </w:tcPr>
          <w:p w14:paraId="2FBF5022" w14:textId="60C700EE" w:rsidR="00C60912" w:rsidRPr="00C60912" w:rsidRDefault="00C60912" w:rsidP="00C60912">
            <w:pPr>
              <w:rPr>
                <w:rFonts w:asciiTheme="minorHAnsi" w:hAnsiTheme="minorHAnsi"/>
                <w:iCs/>
                <w:sz w:val="14"/>
              </w:rPr>
            </w:pPr>
            <w:r>
              <w:rPr>
                <w:rFonts w:asciiTheme="minorHAnsi" w:hAnsiTheme="minorHAnsi"/>
                <w:iCs/>
                <w:sz w:val="14"/>
              </w:rPr>
              <w:t>Senda greiðslukvittun á netfang sendanda</w:t>
            </w:r>
          </w:p>
        </w:tc>
      </w:tr>
      <w:tr w:rsidR="00C60912" w:rsidRPr="005D14C2" w14:paraId="4590B2B2" w14:textId="77777777" w:rsidTr="00604B6F">
        <w:tc>
          <w:tcPr>
            <w:tcW w:w="4031" w:type="pct"/>
            <w:gridSpan w:val="7"/>
            <w:tcBorders>
              <w:top w:val="single" w:sz="2" w:space="0" w:color="auto"/>
            </w:tcBorders>
          </w:tcPr>
          <w:p w14:paraId="03BFBB04" w14:textId="77777777" w:rsidR="00C60912" w:rsidRPr="005D14C2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231" w:type="pct"/>
            <w:vMerge/>
          </w:tcPr>
          <w:p w14:paraId="6D762A3E" w14:textId="77777777" w:rsidR="00C60912" w:rsidRPr="005D14C2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38" w:type="pct"/>
            <w:vMerge/>
          </w:tcPr>
          <w:p w14:paraId="693F89A7" w14:textId="0F628B15" w:rsidR="00C60912" w:rsidRPr="005D14C2" w:rsidRDefault="00C60912" w:rsidP="003F5AE3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</w:tbl>
    <w:p w14:paraId="572EADEB" w14:textId="77777777" w:rsidR="00897A15" w:rsidRPr="00CB2C56" w:rsidRDefault="00897A15" w:rsidP="00897A15">
      <w:pPr>
        <w:rPr>
          <w:sz w:val="10"/>
        </w:rPr>
      </w:pPr>
    </w:p>
    <w:p w14:paraId="64A85E21" w14:textId="77777777" w:rsidR="00B712B5" w:rsidRPr="00113DA2" w:rsidRDefault="00B712B5" w:rsidP="00B712B5">
      <w:pPr>
        <w:pStyle w:val="Title"/>
        <w:rPr>
          <w:color w:val="auto"/>
          <w:sz w:val="20"/>
          <w:szCs w:val="20"/>
        </w:rPr>
      </w:pPr>
      <w:r w:rsidRPr="00113DA2">
        <w:rPr>
          <w:color w:val="auto"/>
          <w:sz w:val="20"/>
          <w:szCs w:val="20"/>
        </w:rPr>
        <w:t>VIÐTAKANDI: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281"/>
        <w:gridCol w:w="3175"/>
      </w:tblGrid>
      <w:tr w:rsidR="00113DA2" w:rsidRPr="00113DA2" w14:paraId="64A85E25" w14:textId="77777777" w:rsidTr="00CB2C56"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14:paraId="64A85E24" w14:textId="68502871" w:rsidR="00CB2C56" w:rsidRPr="00113DA2" w:rsidRDefault="00CB2C56" w:rsidP="00B712B5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Cs w:val="20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bookmarkStart w:id="9" w:name="NAFN2"/>
            <w:r w:rsidRPr="00113DA2">
              <w:rPr>
                <w:rStyle w:val="SubtleEmphasis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Cs w:val="20"/>
              </w:rPr>
            </w:r>
            <w:r w:rsidRPr="00113DA2">
              <w:rPr>
                <w:rStyle w:val="SubtleEmphasis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szCs w:val="20"/>
              </w:rPr>
              <w:fldChar w:fldCharType="end"/>
            </w:r>
            <w:bookmarkEnd w:id="9"/>
          </w:p>
        </w:tc>
      </w:tr>
      <w:tr w:rsidR="00113DA2" w:rsidRPr="00113DA2" w14:paraId="64A85E29" w14:textId="77777777" w:rsidTr="00CB2C56">
        <w:tc>
          <w:tcPr>
            <w:tcW w:w="5000" w:type="pct"/>
            <w:gridSpan w:val="3"/>
            <w:tcBorders>
              <w:top w:val="single" w:sz="2" w:space="0" w:color="auto"/>
            </w:tcBorders>
          </w:tcPr>
          <w:p w14:paraId="64A85E28" w14:textId="2B3B72CF" w:rsidR="00CB2C56" w:rsidRPr="00113DA2" w:rsidRDefault="00CB2C56" w:rsidP="00B712B5">
            <w:pPr>
              <w:pStyle w:val="NoSpacing"/>
              <w:rPr>
                <w:rStyle w:val="Strong"/>
              </w:rPr>
            </w:pPr>
            <w:r w:rsidRPr="00113DA2">
              <w:rPr>
                <w:rStyle w:val="Strong"/>
              </w:rPr>
              <w:t xml:space="preserve">Nafn </w:t>
            </w:r>
          </w:p>
        </w:tc>
      </w:tr>
      <w:tr w:rsidR="00113DA2" w:rsidRPr="00113DA2" w14:paraId="64A85E2D" w14:textId="77777777" w:rsidTr="00E860E3"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14:paraId="64A85E2C" w14:textId="3980D557" w:rsidR="00E860E3" w:rsidRPr="00113DA2" w:rsidRDefault="00E860E3" w:rsidP="00B712B5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DA2">
              <w:rPr>
                <w:rStyle w:val="SubtleEmphasis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Cs w:val="20"/>
              </w:rPr>
            </w:r>
            <w:r w:rsidRPr="00113DA2">
              <w:rPr>
                <w:rStyle w:val="SubtleEmphasis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szCs w:val="20"/>
              </w:rPr>
              <w:fldChar w:fldCharType="end"/>
            </w:r>
          </w:p>
        </w:tc>
      </w:tr>
      <w:tr w:rsidR="00113DA2" w:rsidRPr="00113DA2" w14:paraId="64A85E31" w14:textId="77777777" w:rsidTr="00E860E3">
        <w:tc>
          <w:tcPr>
            <w:tcW w:w="5000" w:type="pct"/>
            <w:gridSpan w:val="3"/>
            <w:tcBorders>
              <w:top w:val="single" w:sz="2" w:space="0" w:color="auto"/>
            </w:tcBorders>
          </w:tcPr>
          <w:p w14:paraId="64A85E30" w14:textId="74980E0B" w:rsidR="00E860E3" w:rsidRPr="00113DA2" w:rsidRDefault="00E860E3" w:rsidP="00B712B5">
            <w:pPr>
              <w:pStyle w:val="NoSpacing"/>
              <w:rPr>
                <w:rStyle w:val="Strong"/>
              </w:rPr>
            </w:pPr>
            <w:r w:rsidRPr="00113DA2">
              <w:rPr>
                <w:rStyle w:val="Strong"/>
              </w:rPr>
              <w:t>Heimilisfang</w:t>
            </w:r>
          </w:p>
        </w:tc>
      </w:tr>
      <w:tr w:rsidR="00113DA2" w:rsidRPr="00113DA2" w14:paraId="64A85E35" w14:textId="77777777" w:rsidTr="00E8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140AEF" w14:textId="4110CF21" w:rsidR="00E860E3" w:rsidRPr="00113DA2" w:rsidRDefault="00E860E3" w:rsidP="00B712B5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113DA2">
              <w:rPr>
                <w:rStyle w:val="SubtleEmphasis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Cs w:val="20"/>
              </w:rPr>
            </w:r>
            <w:r w:rsidRPr="00113DA2">
              <w:rPr>
                <w:rStyle w:val="SubtleEmphasis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szCs w:val="20"/>
              </w:rPr>
              <w:fldChar w:fldCharType="end"/>
            </w:r>
            <w:bookmarkEnd w:id="10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46F4465F" w14:textId="77777777" w:rsidR="00E860E3" w:rsidRPr="00113DA2" w:rsidRDefault="00E860E3" w:rsidP="00B712B5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A85E34" w14:textId="5C6E06B5" w:rsidR="00E860E3" w:rsidRPr="00113DA2" w:rsidRDefault="00E860E3" w:rsidP="00B712B5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DA2">
              <w:rPr>
                <w:rStyle w:val="SubtleEmphasis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Cs w:val="20"/>
              </w:rPr>
            </w:r>
            <w:r w:rsidRPr="00113DA2">
              <w:rPr>
                <w:rStyle w:val="SubtleEmphasis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szCs w:val="20"/>
              </w:rPr>
              <w:fldChar w:fldCharType="end"/>
            </w:r>
          </w:p>
        </w:tc>
      </w:tr>
      <w:tr w:rsidR="00E860E3" w:rsidRPr="00113DA2" w14:paraId="64A85E39" w14:textId="77777777" w:rsidTr="00E8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BB062C" w14:textId="24EA7EF4" w:rsidR="00E860E3" w:rsidRPr="00113DA2" w:rsidRDefault="00E860E3" w:rsidP="00B712B5">
            <w:pPr>
              <w:pStyle w:val="NoSpacing"/>
              <w:rPr>
                <w:rStyle w:val="Strong"/>
              </w:rPr>
            </w:pPr>
            <w:r w:rsidRPr="00113DA2">
              <w:rPr>
                <w:rStyle w:val="Strong"/>
              </w:rPr>
              <w:t>Borg/ fylki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04E89A6F" w14:textId="77777777" w:rsidR="00E860E3" w:rsidRPr="00113DA2" w:rsidRDefault="00E860E3" w:rsidP="00B712B5">
            <w:pPr>
              <w:pStyle w:val="NoSpacing"/>
              <w:rPr>
                <w:rStyle w:val="Strong"/>
              </w:rPr>
            </w:pPr>
          </w:p>
        </w:tc>
        <w:tc>
          <w:tcPr>
            <w:tcW w:w="159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A85E38" w14:textId="24C868A8" w:rsidR="00E860E3" w:rsidRPr="00113DA2" w:rsidRDefault="00E860E3" w:rsidP="00B712B5">
            <w:pPr>
              <w:pStyle w:val="NoSpacing"/>
              <w:rPr>
                <w:rStyle w:val="Strong"/>
              </w:rPr>
            </w:pPr>
            <w:r w:rsidRPr="00113DA2">
              <w:rPr>
                <w:rStyle w:val="Strong"/>
              </w:rPr>
              <w:t>Land</w:t>
            </w:r>
          </w:p>
        </w:tc>
      </w:tr>
    </w:tbl>
    <w:p w14:paraId="64A85E3A" w14:textId="77777777" w:rsidR="00B712B5" w:rsidRPr="00113DA2" w:rsidRDefault="00B712B5" w:rsidP="00D411D7">
      <w:pPr>
        <w:rPr>
          <w:rFonts w:ascii="Calibri" w:hAnsi="Calibri"/>
          <w:sz w:val="10"/>
          <w:szCs w:val="8"/>
        </w:rPr>
      </w:pPr>
    </w:p>
    <w:p w14:paraId="06D3E154" w14:textId="2F88CD74" w:rsidR="00CB2C56" w:rsidRPr="00113DA2" w:rsidRDefault="00CB2C56" w:rsidP="00CB2C56">
      <w:pPr>
        <w:pStyle w:val="Title"/>
        <w:rPr>
          <w:color w:val="auto"/>
          <w:sz w:val="20"/>
          <w:szCs w:val="20"/>
        </w:rPr>
      </w:pPr>
      <w:r w:rsidRPr="00113DA2">
        <w:rPr>
          <w:color w:val="auto"/>
          <w:sz w:val="20"/>
          <w:szCs w:val="20"/>
        </w:rPr>
        <w:t>FORMLEG STAÐFESTING SEN</w:t>
      </w:r>
      <w:r w:rsidR="00994D3C" w:rsidRPr="00113DA2">
        <w:rPr>
          <w:color w:val="auto"/>
          <w:sz w:val="20"/>
          <w:szCs w:val="20"/>
        </w:rPr>
        <w:t>D</w:t>
      </w:r>
      <w:r w:rsidR="00EB7882" w:rsidRPr="00113DA2">
        <w:rPr>
          <w:color w:val="auto"/>
          <w:sz w:val="20"/>
          <w:szCs w:val="20"/>
        </w:rPr>
        <w:t xml:space="preserve"> </w:t>
      </w:r>
      <w:r w:rsidRPr="00113DA2">
        <w:rPr>
          <w:color w:val="auto"/>
          <w:sz w:val="20"/>
          <w:szCs w:val="20"/>
        </w:rPr>
        <w:t xml:space="preserve">Á NETFANG </w:t>
      </w:r>
      <w:r w:rsidRPr="00113DA2">
        <w:rPr>
          <w:color w:val="auto"/>
          <w:sz w:val="16"/>
          <w:szCs w:val="20"/>
        </w:rPr>
        <w:t>(gJALD SAMKVÆMT VERÐSKRÁ ARION BANKA)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83"/>
        <w:gridCol w:w="5017"/>
      </w:tblGrid>
      <w:tr w:rsidR="00113DA2" w:rsidRPr="00113DA2" w14:paraId="64A85E40" w14:textId="77777777" w:rsidTr="00CB2C56">
        <w:trPr>
          <w:cantSplit/>
          <w:trHeight w:val="245"/>
        </w:trPr>
        <w:tc>
          <w:tcPr>
            <w:tcW w:w="234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4A85E3D" w14:textId="77777777" w:rsidR="00CB2C56" w:rsidRPr="00113DA2" w:rsidRDefault="00CB2C56" w:rsidP="00B712B5">
            <w:pPr>
              <w:tabs>
                <w:tab w:val="right" w:pos="9639"/>
              </w:tabs>
              <w:rPr>
                <w:rFonts w:ascii="Calibri" w:hAnsi="Calibri"/>
                <w:sz w:val="14"/>
                <w:szCs w:val="14"/>
              </w:rPr>
            </w:pPr>
            <w:r w:rsidRPr="00113D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13DA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DA2">
              <w:rPr>
                <w:rFonts w:ascii="Calibri" w:hAnsi="Calibri"/>
                <w:sz w:val="18"/>
                <w:szCs w:val="18"/>
              </w:rPr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85E3E" w14:textId="77777777" w:rsidR="00CB2C56" w:rsidRPr="00113DA2" w:rsidRDefault="00CB2C56" w:rsidP="00B712B5">
            <w:pPr>
              <w:tabs>
                <w:tab w:val="right" w:pos="9639"/>
              </w:tabs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1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4A85E3F" w14:textId="77777777" w:rsidR="00CB2C56" w:rsidRPr="00113DA2" w:rsidRDefault="00CB2C56" w:rsidP="00B712B5">
            <w:pPr>
              <w:pStyle w:val="Heading3"/>
              <w:rPr>
                <w:rFonts w:ascii="Calibri" w:hAnsi="Calibri"/>
                <w:b w:val="0"/>
                <w:sz w:val="18"/>
                <w:szCs w:val="18"/>
              </w:rPr>
            </w:pPr>
            <w:r w:rsidRPr="00113DA2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NAFNSTM"/>
                  <w:enabled/>
                  <w:calcOnExit w:val="0"/>
                  <w:textInput/>
                </w:ffData>
              </w:fldChar>
            </w:r>
            <w:bookmarkStart w:id="11" w:name="NAFNSTM"/>
            <w:r w:rsidRPr="00113DA2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113DA2">
              <w:rPr>
                <w:rFonts w:ascii="Calibri" w:hAnsi="Calibri"/>
                <w:b w:val="0"/>
                <w:sz w:val="18"/>
                <w:szCs w:val="18"/>
              </w:rPr>
            </w:r>
            <w:r w:rsidRPr="00113DA2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113DA2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CB2C56" w:rsidRPr="00113DA2" w14:paraId="64A85E46" w14:textId="77777777" w:rsidTr="00CB2C56">
        <w:trPr>
          <w:cantSplit/>
          <w:trHeight w:val="245"/>
        </w:trPr>
        <w:tc>
          <w:tcPr>
            <w:tcW w:w="234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A85E43" w14:textId="75875834" w:rsidR="00CB2C56" w:rsidRPr="00113DA2" w:rsidRDefault="00E860E3" w:rsidP="00E860E3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  <w:r w:rsidRPr="00113DA2">
              <w:rPr>
                <w:rFonts w:ascii="Calibri" w:hAnsi="Calibri"/>
                <w:sz w:val="14"/>
                <w:szCs w:val="14"/>
              </w:rPr>
              <w:t xml:space="preserve">Formleg staðfesting á netfang </w:t>
            </w:r>
            <w:r w:rsidR="00CB2C56" w:rsidRPr="00113DA2">
              <w:rPr>
                <w:rFonts w:ascii="Calibri" w:hAnsi="Calibri"/>
                <w:b/>
                <w:sz w:val="14"/>
                <w:szCs w:val="14"/>
              </w:rPr>
              <w:t>sendanda</w:t>
            </w:r>
            <w:r w:rsidR="00CB2C56" w:rsidRPr="00113DA2">
              <w:rPr>
                <w:rFonts w:ascii="Calibri" w:hAnsi="Calibri"/>
                <w:sz w:val="14"/>
                <w:szCs w:val="14"/>
              </w:rPr>
              <w:t xml:space="preserve"> greiðslu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4A85E44" w14:textId="77777777" w:rsidR="00CB2C56" w:rsidRPr="00113DA2" w:rsidRDefault="00CB2C56" w:rsidP="00B712B5">
            <w:pPr>
              <w:tabs>
                <w:tab w:val="right" w:pos="9639"/>
              </w:tabs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1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A85E45" w14:textId="6AF7306A" w:rsidR="00CB2C56" w:rsidRPr="00113DA2" w:rsidRDefault="00CB2C56" w:rsidP="00CB2C56">
            <w:pPr>
              <w:pStyle w:val="Heading3"/>
              <w:rPr>
                <w:rFonts w:ascii="Calibri" w:hAnsi="Calibri"/>
                <w:b w:val="0"/>
                <w:sz w:val="18"/>
                <w:szCs w:val="18"/>
              </w:rPr>
            </w:pPr>
            <w:r w:rsidRPr="00113DA2">
              <w:rPr>
                <w:rFonts w:ascii="Calibri" w:hAnsi="Calibri"/>
                <w:b w:val="0"/>
                <w:sz w:val="14"/>
                <w:szCs w:val="14"/>
              </w:rPr>
              <w:t>Formle</w:t>
            </w:r>
            <w:r w:rsidR="00E860E3" w:rsidRPr="00113DA2">
              <w:rPr>
                <w:rFonts w:ascii="Calibri" w:hAnsi="Calibri"/>
                <w:b w:val="0"/>
                <w:sz w:val="14"/>
                <w:szCs w:val="14"/>
              </w:rPr>
              <w:t xml:space="preserve">g staðfesting á netfang </w:t>
            </w:r>
            <w:r w:rsidRPr="00113DA2">
              <w:rPr>
                <w:rFonts w:ascii="Calibri" w:hAnsi="Calibri"/>
                <w:sz w:val="14"/>
                <w:szCs w:val="14"/>
              </w:rPr>
              <w:t>viðtakanda</w:t>
            </w:r>
            <w:r w:rsidRPr="00113DA2">
              <w:rPr>
                <w:rFonts w:ascii="Calibri" w:hAnsi="Calibri"/>
                <w:b w:val="0"/>
                <w:sz w:val="14"/>
                <w:szCs w:val="14"/>
              </w:rPr>
              <w:t xml:space="preserve"> greiðslu</w:t>
            </w:r>
          </w:p>
        </w:tc>
      </w:tr>
    </w:tbl>
    <w:p w14:paraId="64A85E47" w14:textId="77777777" w:rsidR="00D411D7" w:rsidRPr="00113DA2" w:rsidRDefault="00D411D7" w:rsidP="00D411D7">
      <w:pPr>
        <w:pStyle w:val="Header"/>
        <w:tabs>
          <w:tab w:val="right" w:pos="9639"/>
        </w:tabs>
        <w:rPr>
          <w:rFonts w:ascii="Calibri" w:hAnsi="Calibri"/>
          <w:spacing w:val="40"/>
          <w:sz w:val="8"/>
          <w:szCs w:val="8"/>
        </w:rPr>
      </w:pPr>
    </w:p>
    <w:p w14:paraId="5A223A8F" w14:textId="1B19A452" w:rsidR="00CB2C56" w:rsidRPr="00113DA2" w:rsidRDefault="00CB2C56" w:rsidP="00CB2C56">
      <w:pPr>
        <w:pStyle w:val="Title"/>
        <w:rPr>
          <w:color w:val="auto"/>
          <w:sz w:val="20"/>
          <w:szCs w:val="20"/>
        </w:rPr>
      </w:pPr>
      <w:r w:rsidRPr="00113DA2">
        <w:rPr>
          <w:color w:val="auto"/>
          <w:sz w:val="20"/>
          <w:szCs w:val="20"/>
        </w:rPr>
        <w:t xml:space="preserve">TEGUND MYNTAR OG UPPHÆÐ </w:t>
      </w:r>
      <w:r w:rsidRPr="00113DA2">
        <w:rPr>
          <w:color w:val="auto"/>
          <w:sz w:val="16"/>
          <w:szCs w:val="20"/>
        </w:rPr>
        <w:t>(SKRÁ SKAL ANNAÐ HVORT ERLENDA EÐA ÍSLENSKA UPPHÆÐ)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2639"/>
        <w:gridCol w:w="2926"/>
        <w:gridCol w:w="2876"/>
      </w:tblGrid>
      <w:tr w:rsidR="00B712B5" w:rsidRPr="00113DA2" w14:paraId="64A85E5B" w14:textId="77777777" w:rsidTr="00CB2C56">
        <w:trPr>
          <w:cantSplit/>
          <w:trHeight w:val="200"/>
        </w:trPr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5E53" w14:textId="77777777" w:rsidR="00B712B5" w:rsidRPr="00113DA2" w:rsidRDefault="00B712B5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 w:rsidRPr="00113DA2">
              <w:rPr>
                <w:rFonts w:ascii="Calibri" w:hAnsi="Calibri"/>
                <w:sz w:val="14"/>
                <w:szCs w:val="14"/>
              </w:rPr>
              <w:t>Mynt</w:t>
            </w:r>
          </w:p>
          <w:p w14:paraId="64A85E54" w14:textId="77777777" w:rsidR="00F93BA3" w:rsidRPr="00113DA2" w:rsidRDefault="008C3DC0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 w:rsidRPr="00113D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DA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DA2">
              <w:rPr>
                <w:rFonts w:ascii="Calibri" w:hAnsi="Calibri"/>
                <w:sz w:val="18"/>
                <w:szCs w:val="18"/>
              </w:rPr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5E55" w14:textId="77777777" w:rsidR="00B712B5" w:rsidRPr="00113DA2" w:rsidRDefault="00B712B5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 w:rsidRPr="00113DA2">
              <w:rPr>
                <w:rFonts w:ascii="Calibri" w:hAnsi="Calibri"/>
                <w:sz w:val="14"/>
                <w:szCs w:val="14"/>
              </w:rPr>
              <w:t>Erlend upphæð</w:t>
            </w:r>
          </w:p>
          <w:p w14:paraId="64A85E56" w14:textId="3AA47556" w:rsidR="00F93BA3" w:rsidRPr="00113DA2" w:rsidRDefault="005443FE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Text17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85E57" w14:textId="77777777" w:rsidR="00B712B5" w:rsidRPr="00113DA2" w:rsidRDefault="00B712B5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 w:rsidRPr="00113DA2">
              <w:rPr>
                <w:rFonts w:ascii="Calibri" w:hAnsi="Calibri"/>
                <w:sz w:val="14"/>
                <w:szCs w:val="14"/>
              </w:rPr>
              <w:t>Íslensk upphæð</w:t>
            </w:r>
          </w:p>
          <w:p w14:paraId="64A85E58" w14:textId="3CA0D655" w:rsidR="00F93BA3" w:rsidRPr="00113DA2" w:rsidRDefault="005443FE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13" w:name="_GoBack"/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bookmarkEnd w:id="13"/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85E59" w14:textId="77777777" w:rsidR="00B712B5" w:rsidRPr="00113DA2" w:rsidRDefault="00846D24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4"/>
                <w:szCs w:val="14"/>
              </w:rPr>
            </w:pPr>
            <w:r w:rsidRPr="00113DA2">
              <w:rPr>
                <w:rFonts w:ascii="Calibri" w:hAnsi="Calibri"/>
                <w:sz w:val="14"/>
                <w:szCs w:val="14"/>
              </w:rPr>
              <w:t>Gengi</w:t>
            </w:r>
          </w:p>
          <w:p w14:paraId="64A85E5A" w14:textId="77777777" w:rsidR="00846D24" w:rsidRPr="00113DA2" w:rsidRDefault="008C3DC0" w:rsidP="00B712B5">
            <w:pPr>
              <w:pStyle w:val="Header"/>
              <w:tabs>
                <w:tab w:val="right" w:pos="963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13D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113DA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DA2">
              <w:rPr>
                <w:rFonts w:ascii="Calibri" w:hAnsi="Calibri"/>
                <w:sz w:val="18"/>
                <w:szCs w:val="18"/>
              </w:rPr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4A85E5C" w14:textId="77777777" w:rsidR="00B712B5" w:rsidRPr="00113DA2" w:rsidRDefault="00B712B5" w:rsidP="00D411D7">
      <w:pPr>
        <w:pStyle w:val="Header"/>
        <w:tabs>
          <w:tab w:val="right" w:pos="9639"/>
        </w:tabs>
        <w:rPr>
          <w:rFonts w:ascii="Calibri" w:hAnsi="Calibri"/>
          <w:spacing w:val="40"/>
          <w:sz w:val="4"/>
          <w:szCs w:val="4"/>
        </w:rPr>
      </w:pPr>
    </w:p>
    <w:p w14:paraId="64A85E5D" w14:textId="3EBCF806" w:rsidR="00B712B5" w:rsidRPr="00113DA2" w:rsidRDefault="00B712B5" w:rsidP="00B712B5">
      <w:pPr>
        <w:pStyle w:val="Title"/>
        <w:rPr>
          <w:rFonts w:ascii="Calibri" w:hAnsi="Calibri"/>
          <w:color w:val="auto"/>
          <w:spacing w:val="40"/>
          <w:sz w:val="20"/>
          <w:szCs w:val="20"/>
        </w:rPr>
      </w:pPr>
      <w:r w:rsidRPr="00113DA2">
        <w:rPr>
          <w:color w:val="auto"/>
          <w:sz w:val="20"/>
          <w:szCs w:val="20"/>
        </w:rPr>
        <w:t>VIÐSKIPTABANKI VIÐTAKANDA</w:t>
      </w:r>
      <w:r w:rsidR="00CB2C56" w:rsidRPr="00113DA2">
        <w:rPr>
          <w:color w:val="auto"/>
          <w:sz w:val="20"/>
          <w:szCs w:val="20"/>
        </w:rPr>
        <w:t xml:space="preserve"> OG REIKNINGSUPPLÝSINGAR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235"/>
        <w:gridCol w:w="5111"/>
      </w:tblGrid>
      <w:tr w:rsidR="00113DA2" w:rsidRPr="00113DA2" w14:paraId="64A85E61" w14:textId="77777777" w:rsidTr="00EB7882">
        <w:tc>
          <w:tcPr>
            <w:tcW w:w="2321" w:type="pct"/>
            <w:tcBorders>
              <w:bottom w:val="single" w:sz="2" w:space="0" w:color="auto"/>
            </w:tcBorders>
          </w:tcPr>
          <w:p w14:paraId="64A85E5E" w14:textId="77777777" w:rsidR="00061883" w:rsidRPr="00113DA2" w:rsidRDefault="008C3DC0" w:rsidP="00061883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DA2">
              <w:rPr>
                <w:rStyle w:val="SubtleEmphasis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Cs w:val="20"/>
              </w:rPr>
            </w:r>
            <w:r w:rsidRPr="00113DA2">
              <w:rPr>
                <w:rStyle w:val="SubtleEmphasis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118" w:type="pct"/>
          </w:tcPr>
          <w:p w14:paraId="64A85E5F" w14:textId="77777777" w:rsidR="00061883" w:rsidRPr="00113DA2" w:rsidRDefault="00061883" w:rsidP="00061883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561" w:type="pct"/>
            <w:tcBorders>
              <w:bottom w:val="single" w:sz="2" w:space="0" w:color="auto"/>
            </w:tcBorders>
          </w:tcPr>
          <w:p w14:paraId="64A85E60" w14:textId="2232FCE5" w:rsidR="00061883" w:rsidRPr="00113DA2" w:rsidRDefault="008C3DC0" w:rsidP="00604B6F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DA2">
              <w:rPr>
                <w:rStyle w:val="SubtleEmphasis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Cs w:val="20"/>
              </w:rPr>
            </w:r>
            <w:r w:rsidRPr="00113DA2">
              <w:rPr>
                <w:rStyle w:val="SubtleEmphasis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szCs w:val="20"/>
              </w:rPr>
              <w:fldChar w:fldCharType="end"/>
            </w:r>
          </w:p>
        </w:tc>
      </w:tr>
      <w:tr w:rsidR="00113DA2" w:rsidRPr="00113DA2" w14:paraId="64A85E65" w14:textId="77777777" w:rsidTr="00EB7882">
        <w:tc>
          <w:tcPr>
            <w:tcW w:w="2321" w:type="pct"/>
            <w:tcBorders>
              <w:top w:val="single" w:sz="2" w:space="0" w:color="auto"/>
            </w:tcBorders>
          </w:tcPr>
          <w:p w14:paraId="64A85E62" w14:textId="6538D1E1" w:rsidR="00061883" w:rsidRPr="00113DA2" w:rsidRDefault="00CF798D" w:rsidP="00604B6F">
            <w:pPr>
              <w:pStyle w:val="NoSpacing"/>
              <w:rPr>
                <w:rStyle w:val="Strong"/>
              </w:rPr>
            </w:pPr>
            <w:r w:rsidRPr="00113DA2">
              <w:rPr>
                <w:rStyle w:val="Strong"/>
              </w:rPr>
              <w:t xml:space="preserve">Nafn </w:t>
            </w:r>
            <w:r w:rsidR="00604B6F" w:rsidRPr="00113DA2">
              <w:rPr>
                <w:rStyle w:val="Strong"/>
              </w:rPr>
              <w:t>viðtökubanka</w:t>
            </w:r>
            <w:r w:rsidR="00061883" w:rsidRPr="00113DA2">
              <w:rPr>
                <w:rStyle w:val="Strong"/>
              </w:rPr>
              <w:t xml:space="preserve"> </w:t>
            </w:r>
          </w:p>
        </w:tc>
        <w:tc>
          <w:tcPr>
            <w:tcW w:w="118" w:type="pct"/>
          </w:tcPr>
          <w:p w14:paraId="64A85E63" w14:textId="77777777" w:rsidR="00061883" w:rsidRPr="00113DA2" w:rsidRDefault="00061883" w:rsidP="00061883">
            <w:pPr>
              <w:pStyle w:val="NoSpacing"/>
              <w:rPr>
                <w:rStyle w:val="Strong"/>
              </w:rPr>
            </w:pPr>
          </w:p>
        </w:tc>
        <w:tc>
          <w:tcPr>
            <w:tcW w:w="2561" w:type="pct"/>
            <w:tcBorders>
              <w:top w:val="single" w:sz="2" w:space="0" w:color="auto"/>
            </w:tcBorders>
          </w:tcPr>
          <w:p w14:paraId="64A85E64" w14:textId="25A667C1" w:rsidR="00061883" w:rsidRPr="00113DA2" w:rsidRDefault="00604B6F" w:rsidP="00061883">
            <w:pPr>
              <w:pStyle w:val="NoSpacing"/>
              <w:rPr>
                <w:rStyle w:val="Strong"/>
              </w:rPr>
            </w:pPr>
            <w:r w:rsidRPr="00113DA2">
              <w:rPr>
                <w:rFonts w:ascii="Calibri" w:hAnsi="Calibri"/>
                <w:sz w:val="14"/>
                <w:szCs w:val="14"/>
              </w:rPr>
              <w:t>SWIFT / FW / ABA / SC / BLZ o.s.frv</w:t>
            </w:r>
          </w:p>
        </w:tc>
      </w:tr>
      <w:tr w:rsidR="00113DA2" w:rsidRPr="00113DA2" w14:paraId="64A85E69" w14:textId="77777777" w:rsidTr="00EB7882">
        <w:tc>
          <w:tcPr>
            <w:tcW w:w="2321" w:type="pct"/>
            <w:tcBorders>
              <w:bottom w:val="single" w:sz="2" w:space="0" w:color="auto"/>
            </w:tcBorders>
          </w:tcPr>
          <w:p w14:paraId="64A85E66" w14:textId="77777777" w:rsidR="00061883" w:rsidRPr="00113DA2" w:rsidRDefault="008C3DC0" w:rsidP="00061883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DA2">
              <w:rPr>
                <w:rStyle w:val="SubtleEmphasis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Cs w:val="20"/>
              </w:rPr>
            </w:r>
            <w:r w:rsidRPr="00113DA2">
              <w:rPr>
                <w:rStyle w:val="SubtleEmphasis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118" w:type="pct"/>
          </w:tcPr>
          <w:p w14:paraId="64A85E67" w14:textId="77777777" w:rsidR="00061883" w:rsidRPr="00113DA2" w:rsidRDefault="00061883" w:rsidP="00061883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561" w:type="pct"/>
            <w:tcBorders>
              <w:bottom w:val="single" w:sz="2" w:space="0" w:color="auto"/>
            </w:tcBorders>
          </w:tcPr>
          <w:p w14:paraId="64A85E68" w14:textId="157801CD" w:rsidR="00061883" w:rsidRPr="00113DA2" w:rsidRDefault="004D14D5" w:rsidP="00061883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DA2">
              <w:rPr>
                <w:rStyle w:val="SubtleEmphasis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Cs w:val="20"/>
              </w:rPr>
            </w:r>
            <w:r w:rsidRPr="00113DA2">
              <w:rPr>
                <w:rStyle w:val="SubtleEmphasis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noProof/>
                <w:szCs w:val="20"/>
              </w:rPr>
              <w:t> </w:t>
            </w:r>
            <w:r w:rsidRPr="00113DA2">
              <w:rPr>
                <w:rStyle w:val="SubtleEmphasis"/>
                <w:szCs w:val="20"/>
              </w:rPr>
              <w:fldChar w:fldCharType="end"/>
            </w:r>
            <w:r w:rsidR="00604B6F" w:rsidRPr="00113DA2">
              <w:rPr>
                <w:rStyle w:val="SubtleEmphasis"/>
                <w:szCs w:val="20"/>
              </w:rPr>
              <w:t xml:space="preserve">  </w:t>
            </w:r>
            <w:r w:rsidR="00604B6F" w:rsidRPr="00113DA2">
              <w:rPr>
                <w:rStyle w:val="SubtleEmphasis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604B6F" w:rsidRPr="00113DA2">
              <w:rPr>
                <w:rStyle w:val="SubtleEmphasis"/>
                <w:szCs w:val="20"/>
              </w:rPr>
              <w:instrText xml:space="preserve"> FORMTEXT </w:instrText>
            </w:r>
            <w:r w:rsidR="00604B6F" w:rsidRPr="00113DA2">
              <w:rPr>
                <w:rStyle w:val="SubtleEmphasis"/>
                <w:szCs w:val="20"/>
              </w:rPr>
            </w:r>
            <w:r w:rsidR="00604B6F" w:rsidRPr="00113DA2">
              <w:rPr>
                <w:rStyle w:val="SubtleEmphasis"/>
                <w:szCs w:val="20"/>
              </w:rPr>
              <w:fldChar w:fldCharType="separate"/>
            </w:r>
            <w:r w:rsidR="00604B6F" w:rsidRPr="00113DA2">
              <w:rPr>
                <w:rStyle w:val="SubtleEmphasis"/>
                <w:noProof/>
                <w:szCs w:val="20"/>
              </w:rPr>
              <w:t> </w:t>
            </w:r>
            <w:r w:rsidR="00604B6F" w:rsidRPr="00113DA2">
              <w:rPr>
                <w:rStyle w:val="SubtleEmphasis"/>
                <w:noProof/>
                <w:szCs w:val="20"/>
              </w:rPr>
              <w:t> </w:t>
            </w:r>
            <w:r w:rsidR="00604B6F" w:rsidRPr="00113DA2">
              <w:rPr>
                <w:rStyle w:val="SubtleEmphasis"/>
                <w:noProof/>
                <w:szCs w:val="20"/>
              </w:rPr>
              <w:t> </w:t>
            </w:r>
            <w:r w:rsidR="00604B6F" w:rsidRPr="00113DA2">
              <w:rPr>
                <w:rStyle w:val="SubtleEmphasis"/>
                <w:noProof/>
                <w:szCs w:val="20"/>
              </w:rPr>
              <w:t> </w:t>
            </w:r>
            <w:r w:rsidR="00604B6F" w:rsidRPr="00113DA2">
              <w:rPr>
                <w:rStyle w:val="SubtleEmphasis"/>
                <w:noProof/>
                <w:szCs w:val="20"/>
              </w:rPr>
              <w:t> </w:t>
            </w:r>
            <w:r w:rsidR="00604B6F" w:rsidRPr="00113DA2">
              <w:rPr>
                <w:rStyle w:val="SubtleEmphasis"/>
                <w:szCs w:val="20"/>
              </w:rPr>
              <w:fldChar w:fldCharType="end"/>
            </w:r>
            <w:bookmarkEnd w:id="15"/>
          </w:p>
        </w:tc>
      </w:tr>
      <w:tr w:rsidR="00113DA2" w:rsidRPr="00113DA2" w14:paraId="64A85E6D" w14:textId="77777777" w:rsidTr="00DF0F2E">
        <w:tc>
          <w:tcPr>
            <w:tcW w:w="2321" w:type="pct"/>
            <w:tcBorders>
              <w:top w:val="single" w:sz="2" w:space="0" w:color="auto"/>
            </w:tcBorders>
          </w:tcPr>
          <w:p w14:paraId="64A85E6A" w14:textId="7CA8C0D3" w:rsidR="00061883" w:rsidRPr="00113DA2" w:rsidRDefault="00604B6F" w:rsidP="00061883">
            <w:pPr>
              <w:tabs>
                <w:tab w:val="right" w:pos="9639"/>
              </w:tabs>
              <w:rPr>
                <w:rStyle w:val="Strong"/>
                <w:bCs w:val="0"/>
                <w:szCs w:val="14"/>
              </w:rPr>
            </w:pPr>
            <w:r w:rsidRPr="00113DA2">
              <w:rPr>
                <w:rStyle w:val="Strong"/>
              </w:rPr>
              <w:t>Heimilisfang</w:t>
            </w:r>
          </w:p>
        </w:tc>
        <w:tc>
          <w:tcPr>
            <w:tcW w:w="118" w:type="pct"/>
          </w:tcPr>
          <w:p w14:paraId="64A85E6B" w14:textId="77777777" w:rsidR="00061883" w:rsidRPr="00113DA2" w:rsidRDefault="00061883" w:rsidP="00061883">
            <w:pPr>
              <w:pStyle w:val="NoSpacing"/>
              <w:rPr>
                <w:rStyle w:val="Strong"/>
              </w:rPr>
            </w:pPr>
          </w:p>
        </w:tc>
        <w:tc>
          <w:tcPr>
            <w:tcW w:w="2561" w:type="pct"/>
            <w:tcBorders>
              <w:bottom w:val="single" w:sz="2" w:space="0" w:color="auto"/>
            </w:tcBorders>
          </w:tcPr>
          <w:p w14:paraId="64A85E6C" w14:textId="6EC6806F" w:rsidR="00061883" w:rsidRPr="00113DA2" w:rsidRDefault="00604B6F" w:rsidP="00061883">
            <w:pPr>
              <w:pStyle w:val="NoSpacing"/>
              <w:rPr>
                <w:rStyle w:val="Strong"/>
              </w:rPr>
            </w:pPr>
            <w:r w:rsidRPr="00113DA2">
              <w:rPr>
                <w:rFonts w:ascii="Calibri" w:hAnsi="Calibri"/>
                <w:sz w:val="14"/>
                <w:szCs w:val="14"/>
              </w:rPr>
              <w:t>IBAN nr. / reikningsnúmer viðtakanda</w:t>
            </w:r>
          </w:p>
        </w:tc>
      </w:tr>
      <w:tr w:rsidR="00113DA2" w:rsidRPr="00113DA2" w14:paraId="64A85E71" w14:textId="77777777" w:rsidTr="00DF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A85E6E" w14:textId="2B7DD90C" w:rsidR="00604B6F" w:rsidRPr="00113DA2" w:rsidRDefault="00604B6F" w:rsidP="00604B6F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3DA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DA2">
              <w:rPr>
                <w:rFonts w:ascii="Calibri" w:hAnsi="Calibri"/>
                <w:sz w:val="18"/>
                <w:szCs w:val="18"/>
              </w:rPr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A85E6F" w14:textId="77777777" w:rsidR="00604B6F" w:rsidRPr="00113DA2" w:rsidRDefault="00604B6F" w:rsidP="00061883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5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C798" w14:textId="77777777" w:rsidR="00EB7882" w:rsidRPr="00113DA2" w:rsidRDefault="00EB7882" w:rsidP="00604B6F">
            <w:pPr>
              <w:pStyle w:val="Title"/>
              <w:rPr>
                <w:color w:val="auto"/>
                <w:sz w:val="4"/>
                <w:szCs w:val="4"/>
                <w:lang w:eastAsia="is-IS"/>
              </w:rPr>
            </w:pPr>
          </w:p>
          <w:p w14:paraId="6B0F63B1" w14:textId="29B68690" w:rsidR="00604B6F" w:rsidRPr="00113DA2" w:rsidRDefault="00DF0F2E" w:rsidP="00604B6F">
            <w:pPr>
              <w:pStyle w:val="Title"/>
              <w:rPr>
                <w:rStyle w:val="SubtleEmphasis"/>
                <w:rFonts w:asciiTheme="minorHAnsi" w:hAnsiTheme="minorHAnsi"/>
                <w:iCs w:val="0"/>
                <w:sz w:val="16"/>
                <w:szCs w:val="16"/>
              </w:rPr>
            </w:pPr>
            <w:r w:rsidRPr="00113DA2">
              <w:rPr>
                <w:color w:val="auto"/>
                <w:sz w:val="16"/>
                <w:szCs w:val="16"/>
                <w:lang w:eastAsia="is-IS"/>
              </w:rPr>
              <w:t>SKÝRING/TILVÍSUN GREIÐSLU</w:t>
            </w:r>
            <w:r w:rsidR="00604B6F" w:rsidRPr="00113DA2">
              <w:rPr>
                <w:color w:val="auto"/>
                <w:sz w:val="16"/>
                <w:szCs w:val="16"/>
                <w:lang w:eastAsia="is-IS"/>
              </w:rPr>
              <w:t xml:space="preserve"> </w:t>
            </w:r>
            <w:r w:rsidR="00604B6F" w:rsidRPr="00113DA2">
              <w:rPr>
                <w:rStyle w:val="SubtleEmphasis"/>
                <w:rFonts w:asciiTheme="minorHAnsi" w:hAnsiTheme="minorHAnsi"/>
                <w:iCs w:val="0"/>
                <w:sz w:val="16"/>
                <w:szCs w:val="16"/>
              </w:rPr>
              <w:t>- á ensku</w:t>
            </w:r>
          </w:p>
          <w:p w14:paraId="64A85E70" w14:textId="1A0EB947" w:rsidR="00604B6F" w:rsidRPr="00113DA2" w:rsidRDefault="00EB7882" w:rsidP="00EB7882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Style w:val="SubtleEmphasis"/>
                <w:sz w:val="16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6" w:name="Text38"/>
            <w:r w:rsidRPr="00113DA2">
              <w:rPr>
                <w:rStyle w:val="SubtleEmphasis"/>
                <w:sz w:val="16"/>
                <w:szCs w:val="20"/>
              </w:rPr>
              <w:instrText xml:space="preserve"> FORMTEXT </w:instrText>
            </w:r>
            <w:r w:rsidRPr="00113DA2">
              <w:rPr>
                <w:rStyle w:val="SubtleEmphasis"/>
                <w:sz w:val="16"/>
                <w:szCs w:val="20"/>
              </w:rPr>
            </w:r>
            <w:r w:rsidRPr="00113DA2">
              <w:rPr>
                <w:rStyle w:val="SubtleEmphasis"/>
                <w:sz w:val="16"/>
                <w:szCs w:val="20"/>
              </w:rPr>
              <w:fldChar w:fldCharType="separate"/>
            </w:r>
            <w:r w:rsidRPr="00113DA2">
              <w:rPr>
                <w:rStyle w:val="SubtleEmphasis"/>
                <w:noProof/>
                <w:sz w:val="16"/>
                <w:szCs w:val="20"/>
              </w:rPr>
              <w:t> </w:t>
            </w:r>
            <w:r w:rsidRPr="00113DA2">
              <w:rPr>
                <w:rStyle w:val="SubtleEmphasis"/>
                <w:noProof/>
                <w:sz w:val="16"/>
                <w:szCs w:val="20"/>
              </w:rPr>
              <w:t> </w:t>
            </w:r>
            <w:r w:rsidRPr="00113DA2">
              <w:rPr>
                <w:rStyle w:val="SubtleEmphasis"/>
                <w:noProof/>
                <w:sz w:val="16"/>
                <w:szCs w:val="20"/>
              </w:rPr>
              <w:t> </w:t>
            </w:r>
            <w:r w:rsidRPr="00113DA2">
              <w:rPr>
                <w:rStyle w:val="SubtleEmphasis"/>
                <w:noProof/>
                <w:sz w:val="16"/>
                <w:szCs w:val="20"/>
              </w:rPr>
              <w:t> </w:t>
            </w:r>
            <w:r w:rsidRPr="00113DA2">
              <w:rPr>
                <w:rStyle w:val="SubtleEmphasis"/>
                <w:noProof/>
                <w:sz w:val="16"/>
                <w:szCs w:val="20"/>
              </w:rPr>
              <w:t> </w:t>
            </w:r>
            <w:r w:rsidRPr="00113DA2">
              <w:rPr>
                <w:rStyle w:val="SubtleEmphasis"/>
                <w:sz w:val="16"/>
                <w:szCs w:val="20"/>
              </w:rPr>
              <w:fldChar w:fldCharType="end"/>
            </w:r>
            <w:bookmarkEnd w:id="16"/>
          </w:p>
        </w:tc>
      </w:tr>
      <w:tr w:rsidR="00113DA2" w:rsidRPr="00113DA2" w14:paraId="64A85E75" w14:textId="77777777" w:rsidTr="00DF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A85E72" w14:textId="21B9F45F" w:rsidR="00604B6F" w:rsidRPr="00113DA2" w:rsidRDefault="00604B6F" w:rsidP="00061883">
            <w:pPr>
              <w:tabs>
                <w:tab w:val="right" w:pos="9639"/>
              </w:tabs>
              <w:rPr>
                <w:rStyle w:val="Strong"/>
                <w:bCs w:val="0"/>
                <w:szCs w:val="14"/>
              </w:rPr>
            </w:pPr>
            <w:r w:rsidRPr="00113DA2">
              <w:rPr>
                <w:rFonts w:ascii="Calibri" w:hAnsi="Calibri"/>
                <w:sz w:val="14"/>
                <w:szCs w:val="14"/>
              </w:rPr>
              <w:t>Borg/fylki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A85E73" w14:textId="77777777" w:rsidR="00604B6F" w:rsidRPr="00113DA2" w:rsidRDefault="00604B6F" w:rsidP="00061883">
            <w:pPr>
              <w:pStyle w:val="NoSpacing"/>
              <w:rPr>
                <w:rStyle w:val="Strong"/>
              </w:rPr>
            </w:pPr>
          </w:p>
        </w:tc>
        <w:tc>
          <w:tcPr>
            <w:tcW w:w="256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5E74" w14:textId="0DDB0047" w:rsidR="00604B6F" w:rsidRPr="00113DA2" w:rsidRDefault="00604B6F" w:rsidP="00061883">
            <w:pPr>
              <w:pStyle w:val="NoSpacing"/>
              <w:rPr>
                <w:rStyle w:val="Strong"/>
              </w:rPr>
            </w:pPr>
          </w:p>
        </w:tc>
      </w:tr>
      <w:tr w:rsidR="00113DA2" w:rsidRPr="00113DA2" w14:paraId="509B79A8" w14:textId="77777777" w:rsidTr="00DF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90A46F" w14:textId="04A4828D" w:rsidR="00604B6F" w:rsidRPr="00113DA2" w:rsidRDefault="00604B6F" w:rsidP="00604B6F">
            <w:pPr>
              <w:pStyle w:val="NoSpacing"/>
              <w:rPr>
                <w:rStyle w:val="SubtleEmphasis"/>
                <w:szCs w:val="20"/>
              </w:rPr>
            </w:pPr>
            <w:r w:rsidRPr="00113D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3DA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3DA2">
              <w:rPr>
                <w:rFonts w:ascii="Calibri" w:hAnsi="Calibri"/>
                <w:sz w:val="18"/>
                <w:szCs w:val="18"/>
              </w:rPr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3DA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B0133C2" w14:textId="77777777" w:rsidR="00604B6F" w:rsidRPr="00113DA2" w:rsidRDefault="00604B6F" w:rsidP="003F5AE3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56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4FA7" w14:textId="6DDB02FE" w:rsidR="00604B6F" w:rsidRPr="00113DA2" w:rsidRDefault="00604B6F" w:rsidP="003F5AE3">
            <w:pPr>
              <w:pStyle w:val="NoSpacing"/>
              <w:rPr>
                <w:rStyle w:val="SubtleEmphasis"/>
                <w:szCs w:val="20"/>
              </w:rPr>
            </w:pPr>
          </w:p>
        </w:tc>
      </w:tr>
      <w:tr w:rsidR="00604B6F" w:rsidRPr="00113DA2" w14:paraId="7A2ECB99" w14:textId="77777777" w:rsidTr="00DF0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970083" w14:textId="30115B99" w:rsidR="00604B6F" w:rsidRPr="00113DA2" w:rsidRDefault="00604B6F" w:rsidP="003F5AE3">
            <w:pPr>
              <w:tabs>
                <w:tab w:val="right" w:pos="9639"/>
              </w:tabs>
              <w:rPr>
                <w:rStyle w:val="Strong"/>
                <w:bCs w:val="0"/>
                <w:szCs w:val="14"/>
              </w:rPr>
            </w:pPr>
            <w:r w:rsidRPr="00113DA2">
              <w:rPr>
                <w:rStyle w:val="Strong"/>
              </w:rPr>
              <w:t>Land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6FBA3AA" w14:textId="77777777" w:rsidR="00604B6F" w:rsidRPr="00113DA2" w:rsidRDefault="00604B6F" w:rsidP="003F5AE3">
            <w:pPr>
              <w:pStyle w:val="NoSpacing"/>
              <w:rPr>
                <w:rStyle w:val="Strong"/>
              </w:rPr>
            </w:pPr>
          </w:p>
        </w:tc>
        <w:tc>
          <w:tcPr>
            <w:tcW w:w="256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9730" w14:textId="060EC4A3" w:rsidR="00604B6F" w:rsidRPr="00113DA2" w:rsidRDefault="00604B6F" w:rsidP="003F5AE3">
            <w:pPr>
              <w:pStyle w:val="NoSpacing"/>
              <w:rPr>
                <w:rStyle w:val="Strong"/>
              </w:rPr>
            </w:pPr>
          </w:p>
        </w:tc>
      </w:tr>
    </w:tbl>
    <w:p w14:paraId="64A85E76" w14:textId="77777777" w:rsidR="00B712B5" w:rsidRPr="00113DA2" w:rsidRDefault="00B712B5" w:rsidP="00D411D7">
      <w:pPr>
        <w:pStyle w:val="Header"/>
        <w:tabs>
          <w:tab w:val="right" w:pos="9639"/>
        </w:tabs>
        <w:rPr>
          <w:rFonts w:ascii="Calibri" w:hAnsi="Calibri"/>
          <w:spacing w:val="40"/>
          <w:sz w:val="8"/>
          <w:szCs w:val="8"/>
        </w:rPr>
      </w:pPr>
    </w:p>
    <w:p w14:paraId="64A85E77" w14:textId="77777777" w:rsidR="00061883" w:rsidRPr="00113DA2" w:rsidRDefault="00061883" w:rsidP="00061883">
      <w:pPr>
        <w:pStyle w:val="Title"/>
        <w:rPr>
          <w:rFonts w:ascii="Calibri" w:hAnsi="Calibri"/>
          <w:color w:val="auto"/>
          <w:spacing w:val="40"/>
          <w:sz w:val="20"/>
          <w:szCs w:val="20"/>
        </w:rPr>
      </w:pPr>
      <w:r w:rsidRPr="00113DA2">
        <w:rPr>
          <w:color w:val="auto"/>
          <w:sz w:val="20"/>
          <w:szCs w:val="20"/>
        </w:rPr>
        <w:t>FLOKKUNARLYKLAR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3402"/>
        <w:gridCol w:w="3596"/>
      </w:tblGrid>
      <w:tr w:rsidR="00061883" w:rsidRPr="00954CCD" w14:paraId="64A85E8F" w14:textId="77777777" w:rsidTr="00DF0F2E">
        <w:trPr>
          <w:trHeight w:val="1928"/>
        </w:trPr>
        <w:tc>
          <w:tcPr>
            <w:tcW w:w="1491" w:type="pct"/>
            <w:vAlign w:val="center"/>
          </w:tcPr>
          <w:p w14:paraId="1BF72123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7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17"/>
            <w:r w:rsidRPr="00954CCD">
              <w:rPr>
                <w:rFonts w:ascii="Calibri" w:hAnsi="Calibri"/>
                <w:sz w:val="15"/>
                <w:szCs w:val="15"/>
              </w:rPr>
              <w:t xml:space="preserve"> 099 vöruviðskipti</w:t>
            </w:r>
          </w:p>
          <w:p w14:paraId="72BF09DD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8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18"/>
            <w:r w:rsidRPr="00954CCD">
              <w:rPr>
                <w:rFonts w:ascii="Calibri" w:hAnsi="Calibri"/>
                <w:sz w:val="15"/>
                <w:szCs w:val="15"/>
              </w:rPr>
              <w:t xml:space="preserve"> 101 ferðagjaldeyrir</w:t>
            </w:r>
          </w:p>
          <w:p w14:paraId="25EA4E6F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9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19"/>
            <w:r w:rsidRPr="00954CCD">
              <w:rPr>
                <w:rFonts w:ascii="Calibri" w:hAnsi="Calibri"/>
                <w:sz w:val="15"/>
                <w:szCs w:val="15"/>
              </w:rPr>
              <w:t xml:space="preserve"> 103 ferðaþjónusta</w:t>
            </w:r>
          </w:p>
          <w:p w14:paraId="28CFC893" w14:textId="77777777" w:rsidR="00DF0F2E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0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0"/>
            <w:r w:rsidRPr="00954CCD">
              <w:rPr>
                <w:rFonts w:ascii="Calibri" w:hAnsi="Calibri"/>
                <w:sz w:val="15"/>
                <w:szCs w:val="15"/>
              </w:rPr>
              <w:t xml:space="preserve"> 111 námskostnaður</w:t>
            </w:r>
          </w:p>
          <w:p w14:paraId="464E777C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112 sjúkrakostnaður</w:t>
            </w:r>
          </w:p>
          <w:p w14:paraId="25E4FAC3" w14:textId="77777777" w:rsidR="00061883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251 erlend líftrygging</w:t>
            </w:r>
          </w:p>
          <w:p w14:paraId="64A85E80" w14:textId="57CDE32F" w:rsidR="00DF0F2E" w:rsidRPr="00DF0F2E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5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1"/>
            <w:r w:rsidRPr="00954CCD">
              <w:rPr>
                <w:rFonts w:ascii="Calibri" w:hAnsi="Calibri"/>
                <w:sz w:val="15"/>
                <w:szCs w:val="15"/>
              </w:rPr>
              <w:t xml:space="preserve"> 350 tækniaðstoð, sérfræðiþjónusta ofl.</w:t>
            </w:r>
          </w:p>
        </w:tc>
        <w:tc>
          <w:tcPr>
            <w:tcW w:w="1706" w:type="pct"/>
            <w:vAlign w:val="center"/>
          </w:tcPr>
          <w:p w14:paraId="371EF9A5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6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2"/>
            <w:r w:rsidRPr="00954CCD">
              <w:rPr>
                <w:rFonts w:ascii="Calibri" w:hAnsi="Calibri"/>
                <w:sz w:val="15"/>
                <w:szCs w:val="15"/>
              </w:rPr>
              <w:t xml:space="preserve"> 360 blaðaáskrift, félagsgjöld, höfundarlaun</w:t>
            </w:r>
          </w:p>
          <w:p w14:paraId="3A5C106C" w14:textId="77777777" w:rsidR="00DF0F2E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7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3"/>
            <w:r w:rsidRPr="00954CCD">
              <w:rPr>
                <w:rFonts w:ascii="Calibri" w:hAnsi="Calibri"/>
                <w:sz w:val="15"/>
                <w:szCs w:val="15"/>
              </w:rPr>
              <w:t xml:space="preserve"> 401 skattar,  skaðabætur og sektir</w:t>
            </w:r>
          </w:p>
          <w:p w14:paraId="78EEE522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407 gjafir, styrkir,  þróunaraðstoð</w:t>
            </w:r>
          </w:p>
          <w:p w14:paraId="7FD94AC0" w14:textId="77777777" w:rsidR="00DF0F2E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421 vinnulaun án búferlaflutninga</w:t>
            </w:r>
          </w:p>
          <w:p w14:paraId="4E159C43" w14:textId="102B1D05" w:rsidR="00DF0F2E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4"/>
            <w:r w:rsidRPr="00954CCD">
              <w:rPr>
                <w:rFonts w:ascii="Calibri" w:hAnsi="Calibri"/>
                <w:sz w:val="15"/>
                <w:szCs w:val="15"/>
              </w:rPr>
              <w:t xml:space="preserve"> 422 </w:t>
            </w:r>
            <w:r>
              <w:rPr>
                <w:rFonts w:ascii="Calibri" w:hAnsi="Calibri"/>
                <w:sz w:val="15"/>
                <w:szCs w:val="15"/>
              </w:rPr>
              <w:t>f</w:t>
            </w:r>
            <w:r w:rsidRPr="00954CCD">
              <w:rPr>
                <w:rFonts w:ascii="Calibri" w:hAnsi="Calibri"/>
                <w:sz w:val="15"/>
                <w:szCs w:val="15"/>
              </w:rPr>
              <w:t>ramlög einstaklinga</w:t>
            </w:r>
            <w:r>
              <w:rPr>
                <w:rFonts w:ascii="Calibri" w:hAnsi="Calibri"/>
                <w:sz w:val="15"/>
                <w:szCs w:val="15"/>
              </w:rPr>
              <w:t xml:space="preserve"> þ.m.t. meðlög</w:t>
            </w:r>
          </w:p>
          <w:p w14:paraId="1091673B" w14:textId="77777777" w:rsidR="00061883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430 eignayfirfærsla v/búferlaflutninga</w:t>
            </w:r>
          </w:p>
          <w:p w14:paraId="64A85E87" w14:textId="79E04A14" w:rsidR="00DF0F2E" w:rsidRPr="00DF0F2E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5"/>
            <w:r w:rsidRPr="00954CCD">
              <w:rPr>
                <w:rFonts w:ascii="Calibri" w:hAnsi="Calibri"/>
                <w:sz w:val="15"/>
                <w:szCs w:val="15"/>
              </w:rPr>
              <w:t xml:space="preserve"> 580 </w:t>
            </w:r>
            <w:r>
              <w:rPr>
                <w:rFonts w:ascii="Calibri" w:hAnsi="Calibri"/>
                <w:sz w:val="15"/>
                <w:szCs w:val="15"/>
              </w:rPr>
              <w:t>e</w:t>
            </w:r>
            <w:r w:rsidRPr="00954CCD">
              <w:rPr>
                <w:rFonts w:ascii="Calibri" w:hAnsi="Calibri"/>
                <w:sz w:val="15"/>
                <w:szCs w:val="15"/>
              </w:rPr>
              <w:t>rlendir banka</w:t>
            </w:r>
            <w:r>
              <w:rPr>
                <w:rFonts w:ascii="Calibri" w:hAnsi="Calibri"/>
                <w:sz w:val="15"/>
                <w:szCs w:val="15"/>
              </w:rPr>
              <w:t xml:space="preserve">reikningar – </w:t>
            </w:r>
            <w:r w:rsidRPr="00954CCD">
              <w:rPr>
                <w:rFonts w:ascii="Calibri" w:hAnsi="Calibri"/>
                <w:sz w:val="15"/>
                <w:szCs w:val="15"/>
              </w:rPr>
              <w:t>eigin</w:t>
            </w:r>
            <w:r>
              <w:rPr>
                <w:rFonts w:ascii="Calibri" w:hAnsi="Calibri"/>
                <w:sz w:val="15"/>
                <w:szCs w:val="15"/>
              </w:rPr>
              <w:t xml:space="preserve"> reikningar</w:t>
            </w:r>
          </w:p>
        </w:tc>
        <w:tc>
          <w:tcPr>
            <w:tcW w:w="1803" w:type="pct"/>
            <w:vAlign w:val="center"/>
          </w:tcPr>
          <w:p w14:paraId="36989534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501 fasteignakaup/sala </w:t>
            </w:r>
          </w:p>
          <w:p w14:paraId="16A0AF8E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521 viðsk. með erl. hlutabréf</w:t>
            </w:r>
          </w:p>
          <w:p w14:paraId="2D7B8EE3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551 viðsk. á erl. verðbréfamarkaði.</w:t>
            </w:r>
          </w:p>
          <w:p w14:paraId="78256C0F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609 stutt erl. lán &lt; 1 ár</w:t>
            </w:r>
          </w:p>
          <w:p w14:paraId="4EAF743C" w14:textId="77777777" w:rsidR="00DF0F2E" w:rsidRPr="00954CCD" w:rsidRDefault="00DF0F2E" w:rsidP="00DF0F2E">
            <w:pPr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611 löng erl. lán &gt; 1 ár</w:t>
            </w:r>
          </w:p>
          <w:p w14:paraId="2C86D1CF" w14:textId="77777777" w:rsidR="00061883" w:rsidRDefault="00DF0F2E" w:rsidP="00DF0F2E">
            <w:pPr>
              <w:pStyle w:val="Header"/>
              <w:tabs>
                <w:tab w:val="right" w:pos="9639"/>
              </w:tabs>
              <w:spacing w:after="60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635 vaxtatekjur/gjöld erl. Lán</w:t>
            </w:r>
          </w:p>
          <w:p w14:paraId="64A85E8E" w14:textId="119F5680" w:rsidR="00DF0F2E" w:rsidRPr="00954CCD" w:rsidRDefault="00DF0F2E" w:rsidP="003B124C">
            <w:pPr>
              <w:pStyle w:val="Header"/>
              <w:tabs>
                <w:tab w:val="right" w:pos="9639"/>
              </w:tabs>
              <w:spacing w:after="60"/>
              <w:rPr>
                <w:rFonts w:ascii="Calibri" w:hAnsi="Calibri"/>
                <w:b/>
                <w:spacing w:val="40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CCD">
              <w:rPr>
                <w:rFonts w:ascii="Calibri" w:hAnsi="Calibri"/>
                <w:sz w:val="15"/>
                <w:szCs w:val="15"/>
              </w:rPr>
              <w:instrText xml:space="preserve"> FORMCHECKBOX </w:instrText>
            </w:r>
            <w:r w:rsidR="00482F3F">
              <w:rPr>
                <w:rFonts w:ascii="Calibri" w:hAnsi="Calibri"/>
                <w:sz w:val="15"/>
                <w:szCs w:val="15"/>
              </w:rPr>
            </w:r>
            <w:r w:rsidR="00482F3F">
              <w:rPr>
                <w:rFonts w:ascii="Calibri" w:hAnsi="Calibri"/>
                <w:sz w:val="15"/>
                <w:szCs w:val="15"/>
              </w:rPr>
              <w:fldChar w:fldCharType="separate"/>
            </w:r>
            <w:r w:rsidRPr="00954CCD">
              <w:rPr>
                <w:rFonts w:ascii="Calibri" w:hAnsi="Calibri"/>
                <w:sz w:val="15"/>
                <w:szCs w:val="15"/>
              </w:rPr>
              <w:fldChar w:fldCharType="end"/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r w:rsidR="003B124C">
              <w:rPr>
                <w:rFonts w:ascii="Calibri" w:hAnsi="Calibri"/>
                <w:sz w:val="15"/>
                <w:szCs w:val="15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42"/>
            <w:r w:rsidR="003B124C">
              <w:rPr>
                <w:rFonts w:ascii="Calibri" w:hAnsi="Calibri"/>
                <w:sz w:val="15"/>
                <w:szCs w:val="15"/>
              </w:rPr>
              <w:instrText xml:space="preserve"> FORMTEXT </w:instrText>
            </w:r>
            <w:r w:rsidR="003B124C">
              <w:rPr>
                <w:rFonts w:ascii="Calibri" w:hAnsi="Calibri"/>
                <w:sz w:val="15"/>
                <w:szCs w:val="15"/>
              </w:rPr>
            </w:r>
            <w:r w:rsidR="003B124C">
              <w:rPr>
                <w:rFonts w:ascii="Calibri" w:hAnsi="Calibri"/>
                <w:sz w:val="15"/>
                <w:szCs w:val="15"/>
              </w:rPr>
              <w:fldChar w:fldCharType="separate"/>
            </w:r>
            <w:r w:rsidR="003B124C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>
              <w:rPr>
                <w:rFonts w:ascii="Calibri" w:hAnsi="Calibri"/>
                <w:noProof/>
                <w:sz w:val="15"/>
                <w:szCs w:val="15"/>
              </w:rPr>
              <w:t> </w:t>
            </w:r>
            <w:r w:rsidR="003B124C">
              <w:rPr>
                <w:rFonts w:ascii="Calibri" w:hAnsi="Calibri"/>
                <w:sz w:val="15"/>
                <w:szCs w:val="15"/>
              </w:rPr>
              <w:fldChar w:fldCharType="end"/>
            </w:r>
            <w:bookmarkEnd w:id="26"/>
          </w:p>
        </w:tc>
      </w:tr>
    </w:tbl>
    <w:p w14:paraId="64A85E90" w14:textId="77777777" w:rsidR="00D411D7" w:rsidRDefault="00D411D7" w:rsidP="00D411D7">
      <w:pPr>
        <w:rPr>
          <w:rStyle w:val="SubtleEmphasis"/>
          <w:sz w:val="16"/>
          <w:szCs w:val="8"/>
        </w:rPr>
      </w:pPr>
    </w:p>
    <w:p w14:paraId="239DA911" w14:textId="1A86A4AF" w:rsidR="00E860E3" w:rsidRDefault="00E860E3" w:rsidP="00D411D7">
      <w:pPr>
        <w:rPr>
          <w:rStyle w:val="SubtleEmphasis"/>
          <w:sz w:val="16"/>
          <w:szCs w:val="8"/>
        </w:rPr>
      </w:pPr>
      <w:r w:rsidRPr="001B1FFA">
        <w:rPr>
          <w:rStyle w:val="SubtleEmphasis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B1FFA">
        <w:rPr>
          <w:rStyle w:val="SubtleEmphasis"/>
          <w:sz w:val="16"/>
          <w:szCs w:val="16"/>
        </w:rPr>
        <w:instrText xml:space="preserve"> FORMCHECKBOX </w:instrText>
      </w:r>
      <w:r w:rsidR="00482F3F">
        <w:rPr>
          <w:rStyle w:val="SubtleEmphasis"/>
          <w:sz w:val="16"/>
          <w:szCs w:val="16"/>
        </w:rPr>
      </w:r>
      <w:r w:rsidR="00482F3F">
        <w:rPr>
          <w:rStyle w:val="SubtleEmphasis"/>
          <w:sz w:val="16"/>
          <w:szCs w:val="16"/>
        </w:rPr>
        <w:fldChar w:fldCharType="separate"/>
      </w:r>
      <w:r w:rsidRPr="001B1FFA">
        <w:rPr>
          <w:rStyle w:val="SubtleEmphasis"/>
          <w:sz w:val="16"/>
          <w:szCs w:val="16"/>
        </w:rPr>
        <w:fldChar w:fldCharType="end"/>
      </w:r>
      <w:r>
        <w:rPr>
          <w:rStyle w:val="SubtleEmphasis"/>
          <w:sz w:val="16"/>
          <w:szCs w:val="16"/>
        </w:rPr>
        <w:t xml:space="preserve"> Hraðsending</w:t>
      </w:r>
      <w:r w:rsidR="00ED3242">
        <w:rPr>
          <w:rStyle w:val="SubtleEmphasis"/>
          <w:sz w:val="16"/>
          <w:szCs w:val="16"/>
        </w:rPr>
        <w:t>, næsti virki dagur (1 day value). Gjald samkvæmt verðskrá bankans.</w:t>
      </w:r>
    </w:p>
    <w:p w14:paraId="726BA5FF" w14:textId="77777777" w:rsidR="00E860E3" w:rsidRPr="00E860E3" w:rsidRDefault="00E860E3" w:rsidP="00D411D7">
      <w:pPr>
        <w:rPr>
          <w:rStyle w:val="SubtleEmphasis"/>
          <w:sz w:val="4"/>
          <w:szCs w:val="4"/>
        </w:rPr>
      </w:pPr>
    </w:p>
    <w:p w14:paraId="64A85E91" w14:textId="27DAED75" w:rsidR="000A7194" w:rsidRDefault="000A7194" w:rsidP="001D3CD7">
      <w:pPr>
        <w:rPr>
          <w:rStyle w:val="SubtleEmphasis"/>
          <w:sz w:val="8"/>
          <w:szCs w:val="8"/>
        </w:rPr>
      </w:pPr>
      <w:r w:rsidRPr="001B1FFA">
        <w:rPr>
          <w:rStyle w:val="SubtleEmphasis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B1FFA">
        <w:rPr>
          <w:rStyle w:val="SubtleEmphasis"/>
          <w:sz w:val="16"/>
          <w:szCs w:val="16"/>
        </w:rPr>
        <w:instrText xml:space="preserve"> FORMCHECKBOX </w:instrText>
      </w:r>
      <w:r w:rsidR="00482F3F">
        <w:rPr>
          <w:rStyle w:val="SubtleEmphasis"/>
          <w:sz w:val="16"/>
          <w:szCs w:val="16"/>
        </w:rPr>
      </w:r>
      <w:r w:rsidR="00482F3F">
        <w:rPr>
          <w:rStyle w:val="SubtleEmphasis"/>
          <w:sz w:val="16"/>
          <w:szCs w:val="16"/>
        </w:rPr>
        <w:fldChar w:fldCharType="separate"/>
      </w:r>
      <w:r w:rsidRPr="001B1FFA">
        <w:rPr>
          <w:rStyle w:val="SubtleEmphasis"/>
          <w:sz w:val="16"/>
          <w:szCs w:val="16"/>
        </w:rPr>
        <w:fldChar w:fldCharType="end"/>
      </w:r>
      <w:r w:rsidRPr="001B1FFA">
        <w:rPr>
          <w:rStyle w:val="SubtleEmphasis"/>
          <w:sz w:val="16"/>
          <w:szCs w:val="16"/>
        </w:rPr>
        <w:t xml:space="preserve"> Bankakostnaður erlendis</w:t>
      </w:r>
      <w:r>
        <w:rPr>
          <w:rStyle w:val="SubtleEmphasis"/>
          <w:sz w:val="16"/>
          <w:szCs w:val="16"/>
        </w:rPr>
        <w:t xml:space="preserve"> greiðist af </w:t>
      </w:r>
      <w:r w:rsidRPr="001B1FFA">
        <w:rPr>
          <w:rStyle w:val="SubtleEmphasis"/>
          <w:sz w:val="16"/>
          <w:szCs w:val="16"/>
        </w:rPr>
        <w:t>sendanda</w:t>
      </w:r>
      <w:r w:rsidR="001D3CD7">
        <w:rPr>
          <w:rStyle w:val="SubtleEmphasis"/>
          <w:sz w:val="16"/>
          <w:szCs w:val="16"/>
        </w:rPr>
        <w:t xml:space="preserve">, </w:t>
      </w:r>
      <w:r>
        <w:rPr>
          <w:rStyle w:val="SubtleEmphasis"/>
          <w:sz w:val="16"/>
          <w:szCs w:val="16"/>
        </w:rPr>
        <w:t xml:space="preserve">á ekki við um </w:t>
      </w:r>
      <w:r w:rsidRPr="001B1FFA">
        <w:rPr>
          <w:rStyle w:val="SubtleEmphasis"/>
          <w:sz w:val="16"/>
          <w:szCs w:val="16"/>
        </w:rPr>
        <w:t>JP</w:t>
      </w:r>
      <w:r w:rsidRPr="008D1932">
        <w:rPr>
          <w:rStyle w:val="SubtleEmphasis"/>
          <w:sz w:val="16"/>
          <w:szCs w:val="16"/>
        </w:rPr>
        <w:t>Y</w:t>
      </w:r>
      <w:r w:rsidRPr="00631F81">
        <w:rPr>
          <w:sz w:val="15"/>
          <w:szCs w:val="15"/>
        </w:rPr>
        <w:t>.</w:t>
      </w:r>
      <w:r w:rsidR="001D3CD7">
        <w:rPr>
          <w:sz w:val="15"/>
          <w:szCs w:val="15"/>
        </w:rPr>
        <w:t xml:space="preserve"> </w:t>
      </w:r>
      <w:r w:rsidR="001D3CD7" w:rsidRPr="00ED3242">
        <w:rPr>
          <w:sz w:val="16"/>
          <w:szCs w:val="16"/>
        </w:rPr>
        <w:t>Gjald samkvæmt verðskrá bankans.</w:t>
      </w:r>
    </w:p>
    <w:p w14:paraId="64A85E92" w14:textId="77777777" w:rsidR="000A7194" w:rsidRPr="00DF0F2E" w:rsidRDefault="000A7194" w:rsidP="00D411D7">
      <w:pPr>
        <w:rPr>
          <w:rStyle w:val="SubtleEmphasis"/>
          <w:sz w:val="16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60"/>
        <w:gridCol w:w="224"/>
        <w:gridCol w:w="613"/>
        <w:gridCol w:w="263"/>
        <w:gridCol w:w="2339"/>
        <w:gridCol w:w="698"/>
        <w:gridCol w:w="937"/>
        <w:gridCol w:w="235"/>
        <w:gridCol w:w="680"/>
        <w:gridCol w:w="285"/>
        <w:gridCol w:w="2403"/>
        <w:gridCol w:w="335"/>
      </w:tblGrid>
      <w:tr w:rsidR="00D263A8" w:rsidRPr="00541231" w14:paraId="64A85E99" w14:textId="77777777" w:rsidTr="0072006C">
        <w:trPr>
          <w:cantSplit/>
          <w:trHeight w:val="283"/>
        </w:trPr>
        <w:tc>
          <w:tcPr>
            <w:tcW w:w="2205" w:type="pct"/>
            <w:gridSpan w:val="5"/>
            <w:vAlign w:val="center"/>
          </w:tcPr>
          <w:p w14:paraId="64A85E94" w14:textId="3B786A30" w:rsidR="00D263A8" w:rsidRPr="001B1FFA" w:rsidRDefault="00D263A8" w:rsidP="00D263A8">
            <w:pPr>
              <w:rPr>
                <w:rStyle w:val="SubtleEmphasis"/>
                <w:sz w:val="16"/>
                <w:szCs w:val="16"/>
              </w:rPr>
            </w:pPr>
            <w:r w:rsidRPr="00EB7882">
              <w:rPr>
                <w:rStyle w:val="SubtleEmphasis"/>
                <w:sz w:val="16"/>
              </w:rPr>
              <w:t>Skuldfærslureikningur</w:t>
            </w:r>
          </w:p>
        </w:tc>
        <w:tc>
          <w:tcPr>
            <w:tcW w:w="350" w:type="pct"/>
            <w:tcBorders>
              <w:bottom w:val="nil"/>
            </w:tcBorders>
          </w:tcPr>
          <w:p w14:paraId="64A85E95" w14:textId="77777777" w:rsidR="00D263A8" w:rsidRPr="00541231" w:rsidRDefault="00D263A8" w:rsidP="00C45EFD">
            <w:pPr>
              <w:tabs>
                <w:tab w:val="right" w:pos="9639"/>
              </w:tabs>
              <w:rPr>
                <w:rFonts w:ascii="Calibri" w:hAnsi="Calibri"/>
                <w:sz w:val="2"/>
              </w:rPr>
            </w:pPr>
          </w:p>
        </w:tc>
        <w:tc>
          <w:tcPr>
            <w:tcW w:w="2445" w:type="pct"/>
            <w:gridSpan w:val="6"/>
            <w:vAlign w:val="center"/>
          </w:tcPr>
          <w:p w14:paraId="64A85E98" w14:textId="612E7093" w:rsidR="00D263A8" w:rsidRPr="001B1FFA" w:rsidRDefault="00D263A8" w:rsidP="00D263A8">
            <w:pPr>
              <w:pStyle w:val="Heading2"/>
              <w:jc w:val="left"/>
              <w:rPr>
                <w:rStyle w:val="SubtleEmphasis"/>
                <w:u w:val="none"/>
              </w:rPr>
            </w:pPr>
            <w:r w:rsidRPr="00EB7882">
              <w:rPr>
                <w:rStyle w:val="SubtleEmphasis"/>
                <w:sz w:val="16"/>
                <w:u w:val="none"/>
              </w:rPr>
              <w:t>Ef taka á kostnað af öðrum reikningi</w:t>
            </w:r>
          </w:p>
        </w:tc>
      </w:tr>
      <w:tr w:rsidR="0072006C" w:rsidRPr="00541231" w14:paraId="64A85EA2" w14:textId="77777777" w:rsidTr="0072006C">
        <w:trPr>
          <w:cantSplit/>
          <w:trHeight w:val="57"/>
        </w:trPr>
        <w:tc>
          <w:tcPr>
            <w:tcW w:w="481" w:type="pct"/>
            <w:tcBorders>
              <w:top w:val="nil"/>
              <w:bottom w:val="single" w:sz="2" w:space="0" w:color="auto"/>
            </w:tcBorders>
          </w:tcPr>
          <w:p w14:paraId="51DEC273" w14:textId="469A251B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14:paraId="69D69DDA" w14:textId="77777777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bottom w:val="single" w:sz="2" w:space="0" w:color="auto"/>
            </w:tcBorders>
          </w:tcPr>
          <w:p w14:paraId="6972997F" w14:textId="5E1D923B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6C778D27" w14:textId="77777777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nil"/>
              <w:bottom w:val="single" w:sz="2" w:space="0" w:color="auto"/>
            </w:tcBorders>
          </w:tcPr>
          <w:p w14:paraId="64A85E9A" w14:textId="2E6E4A6E" w:rsidR="0072006C" w:rsidRPr="00D263A8" w:rsidRDefault="0072006C" w:rsidP="00C45E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bottom w:val="nil"/>
            </w:tcBorders>
          </w:tcPr>
          <w:p w14:paraId="64A85E9B" w14:textId="77777777" w:rsidR="0072006C" w:rsidRPr="00541231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bottom w:val="single" w:sz="2" w:space="0" w:color="auto"/>
            </w:tcBorders>
            <w:vAlign w:val="bottom"/>
          </w:tcPr>
          <w:p w14:paraId="78E4CFF9" w14:textId="4E800BB1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xt4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8" w:type="pct"/>
            <w:tcBorders>
              <w:top w:val="nil"/>
              <w:bottom w:val="nil"/>
            </w:tcBorders>
            <w:vAlign w:val="bottom"/>
          </w:tcPr>
          <w:p w14:paraId="7D0B8647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single" w:sz="2" w:space="0" w:color="auto"/>
            </w:tcBorders>
            <w:vAlign w:val="bottom"/>
          </w:tcPr>
          <w:p w14:paraId="3E2B57B1" w14:textId="65CF5FA2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40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3" w:type="pct"/>
            <w:tcBorders>
              <w:top w:val="nil"/>
              <w:bottom w:val="nil"/>
            </w:tcBorders>
            <w:vAlign w:val="bottom"/>
          </w:tcPr>
          <w:p w14:paraId="1FCFEB8F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bottom w:val="single" w:sz="2" w:space="0" w:color="auto"/>
            </w:tcBorders>
            <w:vAlign w:val="bottom"/>
          </w:tcPr>
          <w:p w14:paraId="217810A4" w14:textId="77777777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39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bookmarkEnd w:id="29"/>
        <w:tc>
          <w:tcPr>
            <w:tcW w:w="168" w:type="pct"/>
            <w:tcBorders>
              <w:top w:val="nil"/>
              <w:bottom w:val="nil"/>
            </w:tcBorders>
            <w:vAlign w:val="bottom"/>
          </w:tcPr>
          <w:p w14:paraId="64A85EA1" w14:textId="248BC7AD" w:rsidR="0072006C" w:rsidRPr="00D263A8" w:rsidRDefault="0072006C" w:rsidP="00C45EFD">
            <w:pPr>
              <w:tabs>
                <w:tab w:val="right" w:pos="963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72006C" w:rsidRPr="00D411D7" w14:paraId="64A85EAC" w14:textId="77777777" w:rsidTr="0072006C">
        <w:trPr>
          <w:cantSplit/>
          <w:trHeight w:val="70"/>
        </w:trPr>
        <w:tc>
          <w:tcPr>
            <w:tcW w:w="481" w:type="pct"/>
            <w:tcBorders>
              <w:top w:val="nil"/>
            </w:tcBorders>
          </w:tcPr>
          <w:p w14:paraId="56A5E597" w14:textId="285389CB" w:rsidR="0072006C" w:rsidRPr="00D411D7" w:rsidRDefault="0072006C" w:rsidP="00C45EFD">
            <w:pPr>
              <w:rPr>
                <w:rStyle w:val="Strong"/>
                <w:sz w:val="16"/>
                <w:szCs w:val="16"/>
              </w:rPr>
            </w:pPr>
            <w:r w:rsidRPr="00D411D7">
              <w:rPr>
                <w:rStyle w:val="Strong"/>
              </w:rPr>
              <w:t>Banki</w:t>
            </w:r>
          </w:p>
        </w:tc>
        <w:tc>
          <w:tcPr>
            <w:tcW w:w="112" w:type="pct"/>
            <w:tcBorders>
              <w:top w:val="nil"/>
              <w:bottom w:val="single" w:sz="2" w:space="0" w:color="auto"/>
            </w:tcBorders>
          </w:tcPr>
          <w:p w14:paraId="3565ADDE" w14:textId="77777777" w:rsidR="0072006C" w:rsidRPr="00D411D7" w:rsidRDefault="0072006C" w:rsidP="00C45EFD">
            <w:pPr>
              <w:rPr>
                <w:rStyle w:val="Strong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14:paraId="18CBF997" w14:textId="0222D443" w:rsidR="0072006C" w:rsidRPr="00D411D7" w:rsidRDefault="0072006C" w:rsidP="00C45EFD">
            <w:pPr>
              <w:rPr>
                <w:rStyle w:val="Strong"/>
                <w:sz w:val="16"/>
                <w:szCs w:val="16"/>
              </w:rPr>
            </w:pPr>
            <w:r w:rsidRPr="00D411D7">
              <w:rPr>
                <w:rStyle w:val="Strong"/>
              </w:rPr>
              <w:t>Hb</w:t>
            </w:r>
          </w:p>
        </w:tc>
        <w:tc>
          <w:tcPr>
            <w:tcW w:w="132" w:type="pct"/>
            <w:tcBorders>
              <w:top w:val="nil"/>
              <w:bottom w:val="single" w:sz="2" w:space="0" w:color="auto"/>
            </w:tcBorders>
          </w:tcPr>
          <w:p w14:paraId="6432C476" w14:textId="77777777" w:rsidR="0072006C" w:rsidRPr="00D411D7" w:rsidRDefault="0072006C" w:rsidP="00C45EFD">
            <w:pPr>
              <w:rPr>
                <w:rStyle w:val="Strong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14:paraId="64A85EA3" w14:textId="72CA0406" w:rsidR="0072006C" w:rsidRPr="00D411D7" w:rsidRDefault="0072006C" w:rsidP="00C45EFD">
            <w:pPr>
              <w:rPr>
                <w:rStyle w:val="Strong"/>
                <w:sz w:val="16"/>
                <w:szCs w:val="16"/>
              </w:rPr>
            </w:pPr>
            <w:r w:rsidRPr="00D411D7">
              <w:rPr>
                <w:rStyle w:val="Strong"/>
              </w:rPr>
              <w:t>Reikningsnúmer</w:t>
            </w:r>
          </w:p>
        </w:tc>
        <w:tc>
          <w:tcPr>
            <w:tcW w:w="350" w:type="pct"/>
            <w:tcBorders>
              <w:top w:val="nil"/>
            </w:tcBorders>
          </w:tcPr>
          <w:p w14:paraId="64A85EA4" w14:textId="77777777" w:rsidR="0072006C" w:rsidRPr="00D411D7" w:rsidRDefault="0072006C" w:rsidP="00C45EFD">
            <w:pPr>
              <w:tabs>
                <w:tab w:val="right" w:pos="9639"/>
              </w:tabs>
              <w:rPr>
                <w:rStyle w:val="SubtleEmphasis"/>
              </w:rPr>
            </w:pPr>
          </w:p>
        </w:tc>
        <w:tc>
          <w:tcPr>
            <w:tcW w:w="470" w:type="pct"/>
            <w:tcBorders>
              <w:top w:val="nil"/>
            </w:tcBorders>
          </w:tcPr>
          <w:p w14:paraId="2C5081E4" w14:textId="4CD5E66B" w:rsidR="0072006C" w:rsidRPr="00D411D7" w:rsidRDefault="0072006C" w:rsidP="00C45EFD">
            <w:pPr>
              <w:tabs>
                <w:tab w:val="right" w:pos="9639"/>
              </w:tabs>
              <w:rPr>
                <w:rStyle w:val="SubtleEmphasis"/>
              </w:rPr>
            </w:pPr>
            <w:r w:rsidRPr="00D411D7">
              <w:rPr>
                <w:rStyle w:val="Strong"/>
              </w:rPr>
              <w:t>Banki</w:t>
            </w:r>
          </w:p>
        </w:tc>
        <w:tc>
          <w:tcPr>
            <w:tcW w:w="118" w:type="pct"/>
            <w:tcBorders>
              <w:top w:val="nil"/>
            </w:tcBorders>
          </w:tcPr>
          <w:p w14:paraId="2793D861" w14:textId="77777777" w:rsidR="0072006C" w:rsidRPr="00D411D7" w:rsidRDefault="0072006C" w:rsidP="00C45EFD">
            <w:pPr>
              <w:tabs>
                <w:tab w:val="right" w:pos="9639"/>
              </w:tabs>
              <w:rPr>
                <w:rStyle w:val="SubtleEmphasis"/>
              </w:rPr>
            </w:pPr>
          </w:p>
        </w:tc>
        <w:tc>
          <w:tcPr>
            <w:tcW w:w="341" w:type="pct"/>
            <w:tcBorders>
              <w:top w:val="nil"/>
            </w:tcBorders>
          </w:tcPr>
          <w:p w14:paraId="6DE0BED4" w14:textId="1F3E8A57" w:rsidR="0072006C" w:rsidRPr="00D411D7" w:rsidRDefault="0072006C" w:rsidP="00C45EFD">
            <w:pPr>
              <w:tabs>
                <w:tab w:val="right" w:pos="9639"/>
              </w:tabs>
              <w:rPr>
                <w:rStyle w:val="SubtleEmphasis"/>
              </w:rPr>
            </w:pPr>
            <w:r w:rsidRPr="00D411D7">
              <w:rPr>
                <w:rStyle w:val="Strong"/>
              </w:rPr>
              <w:t>Hb</w:t>
            </w:r>
          </w:p>
        </w:tc>
        <w:tc>
          <w:tcPr>
            <w:tcW w:w="143" w:type="pct"/>
            <w:tcBorders>
              <w:top w:val="nil"/>
            </w:tcBorders>
          </w:tcPr>
          <w:p w14:paraId="6205B0B1" w14:textId="77777777" w:rsidR="0072006C" w:rsidRPr="00D411D7" w:rsidRDefault="0072006C" w:rsidP="00C45EFD">
            <w:pPr>
              <w:tabs>
                <w:tab w:val="right" w:pos="9639"/>
              </w:tabs>
              <w:rPr>
                <w:rStyle w:val="SubtleEmphasis"/>
              </w:rPr>
            </w:pPr>
          </w:p>
        </w:tc>
        <w:tc>
          <w:tcPr>
            <w:tcW w:w="1205" w:type="pct"/>
            <w:tcBorders>
              <w:top w:val="single" w:sz="2" w:space="0" w:color="auto"/>
            </w:tcBorders>
          </w:tcPr>
          <w:p w14:paraId="15D7F996" w14:textId="77777777" w:rsidR="0072006C" w:rsidRPr="00D411D7" w:rsidRDefault="0072006C" w:rsidP="00C45EFD">
            <w:pPr>
              <w:tabs>
                <w:tab w:val="right" w:pos="9639"/>
              </w:tabs>
              <w:rPr>
                <w:rStyle w:val="SubtleEmphasis"/>
              </w:rPr>
            </w:pPr>
            <w:r w:rsidRPr="00D411D7">
              <w:rPr>
                <w:rStyle w:val="Strong"/>
              </w:rPr>
              <w:t>Reikningsnúmer</w:t>
            </w:r>
          </w:p>
        </w:tc>
        <w:tc>
          <w:tcPr>
            <w:tcW w:w="168" w:type="pct"/>
            <w:tcBorders>
              <w:top w:val="nil"/>
              <w:bottom w:val="single" w:sz="2" w:space="0" w:color="auto"/>
            </w:tcBorders>
          </w:tcPr>
          <w:p w14:paraId="64A85EAB" w14:textId="7A89DC5E" w:rsidR="0072006C" w:rsidRPr="00D411D7" w:rsidRDefault="0072006C" w:rsidP="00C45EFD">
            <w:pPr>
              <w:tabs>
                <w:tab w:val="right" w:pos="9639"/>
              </w:tabs>
              <w:rPr>
                <w:rStyle w:val="SubtleEmphasis"/>
              </w:rPr>
            </w:pPr>
          </w:p>
        </w:tc>
      </w:tr>
    </w:tbl>
    <w:p w14:paraId="6CB5F118" w14:textId="77777777" w:rsidR="00604B6F" w:rsidRPr="003B124C" w:rsidRDefault="00604B6F" w:rsidP="00D411D7">
      <w:pPr>
        <w:rPr>
          <w:rStyle w:val="SubtleEmphasis"/>
          <w:sz w:val="1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5442"/>
      </w:tblGrid>
      <w:tr w:rsidR="00604B6F" w:rsidRPr="002C294D" w14:paraId="45833E46" w14:textId="77777777" w:rsidTr="00F93B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13DB" w14:textId="77777777" w:rsidR="00604B6F" w:rsidRPr="000A7194" w:rsidRDefault="00604B6F" w:rsidP="00604B6F">
            <w:pPr>
              <w:rPr>
                <w:rStyle w:val="SubtleEmphasis"/>
                <w:b/>
                <w:sz w:val="16"/>
                <w:szCs w:val="16"/>
              </w:rPr>
            </w:pPr>
            <w:r w:rsidRPr="000A7194">
              <w:rPr>
                <w:rStyle w:val="SubtleEmphasis"/>
                <w:b/>
                <w:sz w:val="16"/>
                <w:szCs w:val="16"/>
              </w:rPr>
              <w:t>Athugasemdir.</w:t>
            </w:r>
          </w:p>
          <w:p w14:paraId="733EA66B" w14:textId="64E8FD7C" w:rsidR="00604B6F" w:rsidRPr="00604B6F" w:rsidRDefault="00604B6F" w:rsidP="00604B6F">
            <w:pPr>
              <w:tabs>
                <w:tab w:val="right" w:pos="9639"/>
              </w:tabs>
              <w:jc w:val="both"/>
              <w:rPr>
                <w:rFonts w:ascii="Calibri" w:hAnsi="Calibri"/>
                <w:sz w:val="15"/>
                <w:szCs w:val="15"/>
              </w:rPr>
            </w:pPr>
            <w:r w:rsidRPr="000A7194">
              <w:rPr>
                <w:rStyle w:val="SubtleEmphasis"/>
                <w:sz w:val="15"/>
                <w:szCs w:val="15"/>
              </w:rPr>
              <w:t>Fjármálafyrirtæki, sem hafa með höndum miðlun peningagreiðslna, kunna á grundvelli löggjafar annarra ríkja eða vegna samningsskuldbindinga, að vera skyldug til að veita yfirvöldum í ríkjum utan sem innan EES svæðisins upplýsingar um greiðanda</w:t>
            </w:r>
            <w:r w:rsidR="00B30A7C">
              <w:rPr>
                <w:rStyle w:val="SubtleEmphasis"/>
                <w:sz w:val="15"/>
                <w:szCs w:val="15"/>
              </w:rPr>
              <w:t>.</w:t>
            </w:r>
          </w:p>
        </w:tc>
      </w:tr>
      <w:tr w:rsidR="00D411D7" w:rsidRPr="002C294D" w14:paraId="64A85ECE" w14:textId="77777777" w:rsidTr="00F93B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5EC8" w14:textId="77777777" w:rsidR="00D411D7" w:rsidRPr="00B30A7C" w:rsidRDefault="00D411D7" w:rsidP="00B712B5">
            <w:pPr>
              <w:tabs>
                <w:tab w:val="right" w:pos="9639"/>
              </w:tabs>
              <w:jc w:val="both"/>
              <w:rPr>
                <w:rFonts w:ascii="Calibri" w:hAnsi="Calibri"/>
                <w:b/>
                <w:sz w:val="12"/>
                <w:szCs w:val="4"/>
              </w:rPr>
            </w:pPr>
          </w:p>
          <w:p w14:paraId="64A85EC9" w14:textId="77777777" w:rsidR="00D411D7" w:rsidRPr="00954CCD" w:rsidRDefault="00D411D7" w:rsidP="00B712B5">
            <w:pPr>
              <w:tabs>
                <w:tab w:val="right" w:pos="9639"/>
              </w:tabs>
              <w:jc w:val="both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b/>
                <w:sz w:val="15"/>
                <w:szCs w:val="15"/>
              </w:rPr>
              <w:t>Hér með staðfesti ég með undirskrift minni að umsókn þessi er réttilega útfyllt</w:t>
            </w:r>
            <w:r w:rsidRPr="00954CCD">
              <w:rPr>
                <w:rFonts w:ascii="Calibri" w:hAnsi="Calibri"/>
                <w:sz w:val="15"/>
                <w:szCs w:val="15"/>
              </w:rPr>
              <w:t xml:space="preserve"> og skuldbind ég mig til að hlíta í einu og öllu ákvæðum laga nr. 87/1992 um gjaldeyrismál, svo og reglum settum samkvæm þeim. Jafnframt veiti ég Arion banka hf. kt. 581008-0150 fullt og ótakmarkað umboð, til úttektar af reikningi mínum, allan áfallinn kostnað samfara viðskiptum þessum. </w:t>
            </w:r>
          </w:p>
          <w:p w14:paraId="64A85ECD" w14:textId="1415E170" w:rsidR="00611114" w:rsidRPr="00954CCD" w:rsidRDefault="00D411D7" w:rsidP="00D263A8">
            <w:pPr>
              <w:tabs>
                <w:tab w:val="right" w:pos="9639"/>
              </w:tabs>
              <w:jc w:val="both"/>
              <w:rPr>
                <w:rFonts w:ascii="Calibri" w:hAnsi="Calibri"/>
                <w:sz w:val="15"/>
                <w:szCs w:val="15"/>
              </w:rPr>
            </w:pPr>
            <w:r w:rsidRPr="00954CCD">
              <w:rPr>
                <w:rFonts w:ascii="Calibri" w:hAnsi="Calibri"/>
                <w:sz w:val="15"/>
                <w:szCs w:val="15"/>
              </w:rPr>
              <w:t>Greiðslan er framkvæmd á gengi viðkomandi gjaldeyris á millibankamarkaði, eins og það er hverju sinni, að viðbættu álagi. Viðskiptavinur greiðir gjöld fyrir þessa þjónustu skv. verðskrá bankans eins og hún er hverju sinni.</w:t>
            </w:r>
          </w:p>
        </w:tc>
      </w:tr>
      <w:tr w:rsidR="00D411D7" w:rsidRPr="00604B6F" w14:paraId="64A85ED2" w14:textId="77777777" w:rsidTr="00B30A7C">
        <w:trPr>
          <w:trHeight w:val="397"/>
        </w:trPr>
        <w:tc>
          <w:tcPr>
            <w:tcW w:w="213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4A85ECF" w14:textId="4524E29B" w:rsidR="00D411D7" w:rsidRPr="00604B6F" w:rsidRDefault="005E2EA0" w:rsidP="005E2EA0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85ED0" w14:textId="77777777" w:rsidR="00D411D7" w:rsidRPr="00604B6F" w:rsidRDefault="00D411D7" w:rsidP="00B712B5">
            <w:pPr>
              <w:rPr>
                <w:sz w:val="10"/>
                <w:szCs w:val="1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4A85ED1" w14:textId="77777777" w:rsidR="00D411D7" w:rsidRPr="00604B6F" w:rsidRDefault="00D411D7" w:rsidP="00B712B5">
            <w:pPr>
              <w:rPr>
                <w:sz w:val="10"/>
                <w:szCs w:val="10"/>
              </w:rPr>
            </w:pPr>
          </w:p>
        </w:tc>
      </w:tr>
      <w:tr w:rsidR="00D411D7" w:rsidRPr="00604B6F" w14:paraId="64A85ED6" w14:textId="77777777" w:rsidTr="00EB7882">
        <w:tc>
          <w:tcPr>
            <w:tcW w:w="213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A85ED3" w14:textId="6F26FAC0" w:rsidR="00D411D7" w:rsidRPr="00604B6F" w:rsidRDefault="00604B6F" w:rsidP="00604B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Staður og d</w:t>
            </w:r>
            <w:r w:rsidR="00D411D7" w:rsidRPr="00604B6F">
              <w:rPr>
                <w:sz w:val="12"/>
                <w:szCs w:val="12"/>
              </w:rPr>
              <w:t>agsetning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5ED4" w14:textId="77777777" w:rsidR="00D411D7" w:rsidRPr="00604B6F" w:rsidRDefault="00D411D7" w:rsidP="00B712B5">
            <w:pPr>
              <w:rPr>
                <w:sz w:val="12"/>
                <w:szCs w:val="12"/>
              </w:rPr>
            </w:pPr>
          </w:p>
        </w:tc>
        <w:tc>
          <w:tcPr>
            <w:tcW w:w="272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A85ED5" w14:textId="77777777" w:rsidR="00D411D7" w:rsidRPr="00604B6F" w:rsidRDefault="00D411D7" w:rsidP="00B712B5">
            <w:pPr>
              <w:rPr>
                <w:sz w:val="12"/>
                <w:szCs w:val="12"/>
              </w:rPr>
            </w:pPr>
            <w:r w:rsidRPr="00604B6F">
              <w:rPr>
                <w:sz w:val="12"/>
                <w:szCs w:val="12"/>
              </w:rPr>
              <w:t>Undirskrift</w:t>
            </w:r>
          </w:p>
        </w:tc>
      </w:tr>
    </w:tbl>
    <w:p w14:paraId="64A85ED7" w14:textId="25800A6B" w:rsidR="00D263A8" w:rsidRDefault="00D263A8" w:rsidP="005D2EFC">
      <w:pPr>
        <w:rPr>
          <w:rStyle w:val="SubtleEmphasis"/>
          <w:rFonts w:asciiTheme="minorHAnsi" w:hAnsiTheme="minorHAnsi"/>
          <w:sz w:val="8"/>
          <w:szCs w:val="8"/>
        </w:rPr>
      </w:pPr>
    </w:p>
    <w:p w14:paraId="1A5C3AB1" w14:textId="5A1BE2F7" w:rsidR="00501CA0" w:rsidRPr="00501CA0" w:rsidRDefault="00501CA0" w:rsidP="00501CA0">
      <w:pPr>
        <w:spacing w:after="200" w:line="276" w:lineRule="auto"/>
        <w:rPr>
          <w:rStyle w:val="SubtleEmphasis"/>
          <w:rFonts w:asciiTheme="minorHAnsi" w:hAnsiTheme="minorHAnsi"/>
          <w:sz w:val="8"/>
          <w:szCs w:val="8"/>
        </w:rPr>
      </w:pPr>
    </w:p>
    <w:sectPr w:rsidR="00501CA0" w:rsidRPr="00501CA0" w:rsidSect="00E97CF7">
      <w:footerReference w:type="default" r:id="rId13"/>
      <w:pgSz w:w="11906" w:h="16838" w:code="9"/>
      <w:pgMar w:top="851" w:right="964" w:bottom="737" w:left="96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5EDC" w14:textId="77777777" w:rsidR="007176D1" w:rsidRDefault="007176D1" w:rsidP="006C3641">
      <w:r>
        <w:separator/>
      </w:r>
    </w:p>
  </w:endnote>
  <w:endnote w:type="continuationSeparator" w:id="0">
    <w:p w14:paraId="64A85EDD" w14:textId="77777777" w:rsidR="007176D1" w:rsidRDefault="007176D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9"/>
      <w:gridCol w:w="4989"/>
    </w:tblGrid>
    <w:tr w:rsidR="001F63EE" w14:paraId="64A85EE0" w14:textId="77777777" w:rsidTr="00F84536">
      <w:trPr>
        <w:trHeight w:val="794"/>
      </w:trPr>
      <w:tc>
        <w:tcPr>
          <w:tcW w:w="2500" w:type="pct"/>
          <w:vAlign w:val="bottom"/>
        </w:tcPr>
        <w:p w14:paraId="64A85EDE" w14:textId="27F8D727" w:rsidR="001F63EE" w:rsidRDefault="001F63EE" w:rsidP="00113DA2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31" w:name="T_NR"/>
          <w:r>
            <w:rPr>
              <w:rStyle w:val="Emphasis"/>
            </w:rPr>
            <w:t xml:space="preserve">18.3.4.7  </w:t>
          </w:r>
          <w:bookmarkEnd w:id="31"/>
          <w:r w:rsidR="00846D24">
            <w:rPr>
              <w:rStyle w:val="Emphasis"/>
            </w:rPr>
            <w:t xml:space="preserve">/  </w:t>
          </w:r>
          <w:r w:rsidR="006C6E79">
            <w:rPr>
              <w:rStyle w:val="Emphasis"/>
            </w:rPr>
            <w:t>1</w:t>
          </w:r>
          <w:r w:rsidR="00113DA2">
            <w:rPr>
              <w:rStyle w:val="Emphasis"/>
            </w:rPr>
            <w:t>2</w:t>
          </w:r>
          <w:r>
            <w:rPr>
              <w:rStyle w:val="Emphasis"/>
            </w:rPr>
            <w:t>.1</w:t>
          </w:r>
          <w:r w:rsidR="00113DA2">
            <w:rPr>
              <w:rStyle w:val="Emphasis"/>
            </w:rPr>
            <w:t>9</w:t>
          </w:r>
          <w:r>
            <w:rPr>
              <w:rStyle w:val="Emphasis"/>
            </w:rPr>
            <w:t xml:space="preserve">  /  </w:t>
          </w:r>
          <w:proofErr w:type="spellStart"/>
          <w:r>
            <w:rPr>
              <w:rStyle w:val="Emphasis"/>
            </w:rPr>
            <w:t>dagm</w:t>
          </w:r>
          <w:proofErr w:type="spellEnd"/>
          <w:r>
            <w:rPr>
              <w:rStyle w:val="Emphasis"/>
            </w:rPr>
            <w:t>.</w:t>
          </w:r>
        </w:p>
      </w:tc>
      <w:tc>
        <w:tcPr>
          <w:tcW w:w="2500" w:type="pct"/>
          <w:vAlign w:val="bottom"/>
        </w:tcPr>
        <w:p w14:paraId="64A85EDF" w14:textId="77777777" w:rsidR="001F63EE" w:rsidRDefault="001F63EE" w:rsidP="00953C8C">
          <w:pPr>
            <w:jc w:val="right"/>
            <w:rPr>
              <w:rStyle w:val="Emphasis"/>
            </w:rPr>
          </w:pPr>
          <w:bookmarkStart w:id="32" w:name="STRIKAM"/>
          <w:bookmarkEnd w:id="32"/>
        </w:p>
      </w:tc>
    </w:tr>
  </w:tbl>
  <w:p w14:paraId="64A85EE1" w14:textId="77777777" w:rsidR="001F63EE" w:rsidRPr="003A6A66" w:rsidRDefault="001F63EE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5EDA" w14:textId="77777777" w:rsidR="007176D1" w:rsidRDefault="007176D1" w:rsidP="006C3641">
      <w:r>
        <w:separator/>
      </w:r>
    </w:p>
  </w:footnote>
  <w:footnote w:type="continuationSeparator" w:id="0">
    <w:p w14:paraId="64A85EDB" w14:textId="77777777" w:rsidR="007176D1" w:rsidRDefault="007176D1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Ie0rGL3nlOyLfKqoYAOWpzcBoDWhGRvBEODHNrFRz6v8cvGd+v8TylxOU67fojiw+iwlATlcRsK4s5pB4l3g==" w:salt="ruqVvMwmfdx/RzRYfNJJX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51588"/>
    <w:rsid w:val="00061883"/>
    <w:rsid w:val="00093FCD"/>
    <w:rsid w:val="000A7194"/>
    <w:rsid w:val="000B6BB4"/>
    <w:rsid w:val="0010014E"/>
    <w:rsid w:val="00113DA2"/>
    <w:rsid w:val="001312D0"/>
    <w:rsid w:val="00161D01"/>
    <w:rsid w:val="00191E05"/>
    <w:rsid w:val="00194FD2"/>
    <w:rsid w:val="001A49D0"/>
    <w:rsid w:val="001B1FFA"/>
    <w:rsid w:val="001D3CD7"/>
    <w:rsid w:val="001F5914"/>
    <w:rsid w:val="001F63EE"/>
    <w:rsid w:val="002015C2"/>
    <w:rsid w:val="002249EA"/>
    <w:rsid w:val="00247F0D"/>
    <w:rsid w:val="00284F7C"/>
    <w:rsid w:val="002A6CAC"/>
    <w:rsid w:val="002C0FBA"/>
    <w:rsid w:val="002E4620"/>
    <w:rsid w:val="002F2D1C"/>
    <w:rsid w:val="0032157A"/>
    <w:rsid w:val="003A6A66"/>
    <w:rsid w:val="003B124C"/>
    <w:rsid w:val="00410AD4"/>
    <w:rsid w:val="00453971"/>
    <w:rsid w:val="00471AC1"/>
    <w:rsid w:val="00482F3F"/>
    <w:rsid w:val="00492103"/>
    <w:rsid w:val="004925B1"/>
    <w:rsid w:val="004C62C8"/>
    <w:rsid w:val="004D14D5"/>
    <w:rsid w:val="004E6D71"/>
    <w:rsid w:val="00501CA0"/>
    <w:rsid w:val="005443FE"/>
    <w:rsid w:val="005D2EFC"/>
    <w:rsid w:val="005E2EA0"/>
    <w:rsid w:val="00604B6F"/>
    <w:rsid w:val="00611114"/>
    <w:rsid w:val="00612F72"/>
    <w:rsid w:val="006174D0"/>
    <w:rsid w:val="00627B33"/>
    <w:rsid w:val="00631F81"/>
    <w:rsid w:val="00662239"/>
    <w:rsid w:val="006A3807"/>
    <w:rsid w:val="006C3641"/>
    <w:rsid w:val="006C6E79"/>
    <w:rsid w:val="00700158"/>
    <w:rsid w:val="007015D6"/>
    <w:rsid w:val="007176D1"/>
    <w:rsid w:val="0072006C"/>
    <w:rsid w:val="007427D1"/>
    <w:rsid w:val="00753EB4"/>
    <w:rsid w:val="007606C8"/>
    <w:rsid w:val="00767075"/>
    <w:rsid w:val="00777E67"/>
    <w:rsid w:val="007935A7"/>
    <w:rsid w:val="007B19BF"/>
    <w:rsid w:val="007B4020"/>
    <w:rsid w:val="007B4943"/>
    <w:rsid w:val="008134AD"/>
    <w:rsid w:val="00834478"/>
    <w:rsid w:val="00846D24"/>
    <w:rsid w:val="008472B0"/>
    <w:rsid w:val="00872F3A"/>
    <w:rsid w:val="00886A9F"/>
    <w:rsid w:val="008946A6"/>
    <w:rsid w:val="00897A15"/>
    <w:rsid w:val="008A41CB"/>
    <w:rsid w:val="008C3DC0"/>
    <w:rsid w:val="008D1932"/>
    <w:rsid w:val="008D2937"/>
    <w:rsid w:val="00953C8C"/>
    <w:rsid w:val="00954CCD"/>
    <w:rsid w:val="009775E4"/>
    <w:rsid w:val="00994D3C"/>
    <w:rsid w:val="009B26B1"/>
    <w:rsid w:val="009D68BB"/>
    <w:rsid w:val="009E628C"/>
    <w:rsid w:val="00A02ADE"/>
    <w:rsid w:val="00A03885"/>
    <w:rsid w:val="00A40363"/>
    <w:rsid w:val="00A9496F"/>
    <w:rsid w:val="00AA02B2"/>
    <w:rsid w:val="00AE0290"/>
    <w:rsid w:val="00AE1089"/>
    <w:rsid w:val="00AE3CEC"/>
    <w:rsid w:val="00B06230"/>
    <w:rsid w:val="00B2400B"/>
    <w:rsid w:val="00B30A7C"/>
    <w:rsid w:val="00B3421D"/>
    <w:rsid w:val="00B462AE"/>
    <w:rsid w:val="00B61B0C"/>
    <w:rsid w:val="00B712B5"/>
    <w:rsid w:val="00BA28BE"/>
    <w:rsid w:val="00BB05EB"/>
    <w:rsid w:val="00BC12C7"/>
    <w:rsid w:val="00BE05D1"/>
    <w:rsid w:val="00BF5401"/>
    <w:rsid w:val="00C06448"/>
    <w:rsid w:val="00C32DD7"/>
    <w:rsid w:val="00C467DE"/>
    <w:rsid w:val="00C60912"/>
    <w:rsid w:val="00C70262"/>
    <w:rsid w:val="00C753C1"/>
    <w:rsid w:val="00C836C4"/>
    <w:rsid w:val="00C90821"/>
    <w:rsid w:val="00CA1F66"/>
    <w:rsid w:val="00CA5CA0"/>
    <w:rsid w:val="00CB2C56"/>
    <w:rsid w:val="00CD0AB5"/>
    <w:rsid w:val="00CD7EF7"/>
    <w:rsid w:val="00CF78B2"/>
    <w:rsid w:val="00CF798D"/>
    <w:rsid w:val="00D263A8"/>
    <w:rsid w:val="00D411D7"/>
    <w:rsid w:val="00DF0F2E"/>
    <w:rsid w:val="00E048BF"/>
    <w:rsid w:val="00E722D4"/>
    <w:rsid w:val="00E82FAF"/>
    <w:rsid w:val="00E860E3"/>
    <w:rsid w:val="00E97CF7"/>
    <w:rsid w:val="00EB7882"/>
    <w:rsid w:val="00ED3242"/>
    <w:rsid w:val="00EE5526"/>
    <w:rsid w:val="00EF03CD"/>
    <w:rsid w:val="00F03DE0"/>
    <w:rsid w:val="00F16A1D"/>
    <w:rsid w:val="00F70221"/>
    <w:rsid w:val="00F84536"/>
    <w:rsid w:val="00F93BA3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A85E06"/>
  <w15:docId w15:val="{2E672CAD-61F2-4F6A-A5D2-4EA790BE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411D7"/>
    <w:pPr>
      <w:keepNext/>
      <w:tabs>
        <w:tab w:val="right" w:pos="9639"/>
      </w:tabs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D411D7"/>
    <w:pPr>
      <w:keepNext/>
      <w:tabs>
        <w:tab w:val="right" w:pos="9639"/>
      </w:tabs>
      <w:outlineLvl w:val="3"/>
    </w:pPr>
    <w:rPr>
      <w:rFonts w:ascii="Arial" w:eastAsia="Times New Roman" w:hAnsi="Arial" w:cs="Times New Roman"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D411D7"/>
    <w:pPr>
      <w:keepNext/>
      <w:tabs>
        <w:tab w:val="right" w:pos="9639"/>
      </w:tabs>
      <w:jc w:val="center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CD7EF7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CD7EF7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D411D7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411D7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D411D7"/>
    <w:rPr>
      <w:rFonts w:ascii="Arial" w:eastAsia="Times New Roman" w:hAnsi="Arial" w:cs="Times New Roman"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D411D7"/>
    <w:rPr>
      <w:rFonts w:ascii="Arial" w:eastAsia="Times New Roman" w:hAnsi="Arial" w:cs="Times New Roman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97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1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45" ma:contentTypeDescription="Grunnskjal fyrir skjöl viðskiptavina" ma:contentTypeScope="" ma:versionID="2f9f094743a5f18405c07bf67269dac1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9ceb37a02121cddf10b6f6a30f0d154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Gjaldeyrisumsókn</TermName>
          <TermId xmlns="http://schemas.microsoft.com/office/infopath/2007/PartnerControls">c4e185ea-20c4-4977-ae13-0556d72e9b4a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3</Value>
      <Value>282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2X22MJ2TKQED-13-485</_dlc_DocId>
    <_dlc_DocIdUrl xmlns="534d0f36-a7db-4464-a30e-a25dcf1b655d">
      <Url>https://seifur.arionbanki.is/eydublod/_layouts/15/DocIdRedir.aspx?ID=2X22MJ2TKQED-13-485</Url>
      <Description>2X22MJ2TKQED-13-485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78B4-C844-4B59-8447-7D3A7F175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C3D64-10B7-4F90-A2EA-787A0E7F7E9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150ABA-B590-448C-9D33-61144ABC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D06EC-E79D-41ED-81DD-C1ECF5A284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6E8AAD-5742-4CA2-ACE1-829A7056770F}">
  <ds:schemaRefs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F907483-5722-4398-8353-2EF1B068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7</cp:revision>
  <cp:lastPrinted>2017-10-03T10:59:00Z</cp:lastPrinted>
  <dcterms:created xsi:type="dcterms:W3CDTF">2017-10-04T14:46:00Z</dcterms:created>
  <dcterms:modified xsi:type="dcterms:W3CDTF">2021-10-14T14:19:00Z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0acce120-0bbd-474e-9c9d-e0d89dea43ce</vt:lpwstr>
  </property>
  <property fmtid="{D5CDD505-2E9C-101B-9397-08002B2CF9AE}" pid="4" name="glbTegundVVSkjals">
    <vt:lpwstr>282;#Gjaldeyrisumsókn|c4e185ea-20c4-4977-ae13-0556d72e9b4a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_AdHocReviewCycleID">
    <vt:i4>-506335496</vt:i4>
  </property>
  <property fmtid="{D5CDD505-2E9C-101B-9397-08002B2CF9AE}" pid="11" name="_NewReviewCycle">
    <vt:lpwstr/>
  </property>
  <property fmtid="{D5CDD505-2E9C-101B-9397-08002B2CF9AE}" pid="12" name="_EmailSubject">
    <vt:lpwstr>Eyðublöð nr. 18.3.4.7 á ísl og ensku - þarf að breyta</vt:lpwstr>
  </property>
  <property fmtid="{D5CDD505-2E9C-101B-9397-08002B2CF9AE}" pid="13" name="_AuthorEmail">
    <vt:lpwstr>elisabet.juliusdottir@arionbanki.is</vt:lpwstr>
  </property>
  <property fmtid="{D5CDD505-2E9C-101B-9397-08002B2CF9AE}" pid="14" name="_AuthorEmailDisplayName">
    <vt:lpwstr>Elísabet Júlíusdóttir</vt:lpwstr>
  </property>
  <property fmtid="{D5CDD505-2E9C-101B-9397-08002B2CF9AE}" pid="15" name="_PreviousAdHocReviewCycleID">
    <vt:i4>735075633</vt:i4>
  </property>
  <property fmtid="{D5CDD505-2E9C-101B-9397-08002B2CF9AE}" pid="16" name="WorkflowChangePath">
    <vt:lpwstr>fe129b94-708f-41ce-9e11-080c4ab001b1,40;fe129b94-708f-41ce-9e11-080c4ab001b1,47;fe129b94-708f-41ce-9e11-080c4ab001b1,52;fe129b94-708f-41ce-9e11-080c4ab001b1,56;fe129b94-708f-41ce-9e11-080c4ab001b1,61;fe129b94-708f-41ce-9e11-080c4ab001b1,66;fe129b94-708f-4fe129b94-708f-41ce-9e11-080c4ab001b1,99;</vt:lpwstr>
  </property>
  <property fmtid="{D5CDD505-2E9C-101B-9397-08002B2CF9AE}" pid="17" name="_ReviewingToolsShownOnce">
    <vt:lpwstr/>
  </property>
  <property fmtid="{D5CDD505-2E9C-101B-9397-08002B2CF9AE}" pid="18" name="Tengist Kerfi">
    <vt:lpwstr>Ytrivefur</vt:lpwstr>
  </property>
</Properties>
</file>